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9" w:rsidRPr="0067292C" w:rsidRDefault="00511D39" w:rsidP="00511D39">
      <w:pPr>
        <w:rPr>
          <w:rFonts w:ascii="Times New Roman" w:hAnsi="Times New Roman"/>
          <w:b/>
          <w:szCs w:val="20"/>
        </w:rPr>
      </w:pPr>
    </w:p>
    <w:p w:rsidR="00511D39" w:rsidRPr="0067292C" w:rsidRDefault="00511D39" w:rsidP="00087FC1">
      <w:pPr>
        <w:jc w:val="center"/>
        <w:rPr>
          <w:rFonts w:ascii="Times New Roman" w:hAnsi="Times New Roman" w:cs="Arial"/>
          <w:b/>
          <w:bCs/>
          <w:szCs w:val="36"/>
        </w:rPr>
      </w:pPr>
      <w:r w:rsidRPr="0067292C">
        <w:rPr>
          <w:rFonts w:ascii="Times New Roman" w:hAnsi="Times New Roman" w:cs="Arial"/>
          <w:b/>
          <w:bCs/>
          <w:szCs w:val="36"/>
        </w:rPr>
        <w:t>Minnesota Academy of Reading Executive Board Minutes</w:t>
      </w:r>
    </w:p>
    <w:p w:rsidR="00511D39" w:rsidRPr="0067292C" w:rsidRDefault="00511D39" w:rsidP="00511D39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67292C">
        <w:rPr>
          <w:rFonts w:ascii="Times New Roman" w:hAnsi="Times New Roman" w:cs="Arial"/>
          <w:b w:val="0"/>
          <w:szCs w:val="24"/>
        </w:rPr>
        <w:t>Tuesday, August 8, 2017</w:t>
      </w:r>
    </w:p>
    <w:p w:rsidR="00511D39" w:rsidRPr="0067292C" w:rsidRDefault="00511D39" w:rsidP="00511D39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67292C">
        <w:rPr>
          <w:rFonts w:ascii="Times New Roman" w:hAnsi="Times New Roman" w:cs="Arial"/>
          <w:b w:val="0"/>
          <w:szCs w:val="24"/>
        </w:rPr>
        <w:t>11-Noon</w:t>
      </w:r>
    </w:p>
    <w:p w:rsidR="00511D39" w:rsidRPr="00BC24B0" w:rsidRDefault="00511D39" w:rsidP="00BC24B0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67292C">
        <w:rPr>
          <w:rFonts w:ascii="Times New Roman" w:hAnsi="Times New Roman" w:cs="Arial"/>
          <w:b w:val="0"/>
          <w:szCs w:val="24"/>
        </w:rPr>
        <w:t>The Good Earth, Roseville, MN</w:t>
      </w:r>
    </w:p>
    <w:p w:rsidR="00BC24B0" w:rsidRDefault="00BC24B0" w:rsidP="00511D39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</w:p>
    <w:p w:rsidR="00C400EC" w:rsidRPr="0067292C" w:rsidRDefault="00511D39" w:rsidP="00511D39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  <w:r w:rsidRPr="0067292C">
        <w:rPr>
          <w:rFonts w:ascii="Times New Roman" w:hAnsi="Times New Roman" w:cs="Arial"/>
          <w:b/>
          <w:szCs w:val="24"/>
          <w:u w:val="single"/>
        </w:rPr>
        <w:t>Members in Attendance:</w:t>
      </w:r>
    </w:p>
    <w:p w:rsidR="00C400EC" w:rsidRPr="0067292C" w:rsidRDefault="00C400EC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Deb</w:t>
      </w:r>
      <w:r w:rsidR="00A100E3" w:rsidRPr="0067292C">
        <w:rPr>
          <w:rFonts w:ascii="Times New Roman" w:hAnsi="Times New Roman" w:cs="Arial"/>
          <w:szCs w:val="24"/>
        </w:rPr>
        <w:t xml:space="preserve"> Peterson</w:t>
      </w:r>
    </w:p>
    <w:p w:rsidR="00C400EC" w:rsidRPr="0067292C" w:rsidRDefault="00C400EC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Kate</w:t>
      </w:r>
      <w:r w:rsidR="00A100E3" w:rsidRPr="0067292C">
        <w:rPr>
          <w:rFonts w:ascii="Times New Roman" w:hAnsi="Times New Roman" w:cs="Arial"/>
          <w:szCs w:val="24"/>
        </w:rPr>
        <w:t xml:space="preserve"> Kelly</w:t>
      </w:r>
    </w:p>
    <w:p w:rsidR="00C400EC" w:rsidRPr="0067292C" w:rsidRDefault="00A100E3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Keitha-Gail Martin-Kerr</w:t>
      </w:r>
    </w:p>
    <w:p w:rsidR="00A100E3" w:rsidRPr="0067292C" w:rsidRDefault="00A100E3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Gail Jordan</w:t>
      </w:r>
    </w:p>
    <w:p w:rsidR="00A100E3" w:rsidRPr="0067292C" w:rsidRDefault="000B3978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Joan Sax</w:t>
      </w:r>
      <w:r w:rsidR="00703373" w:rsidRPr="0067292C">
        <w:rPr>
          <w:rFonts w:ascii="Times New Roman" w:hAnsi="Times New Roman" w:cs="Arial"/>
          <w:szCs w:val="24"/>
        </w:rPr>
        <w:t>-Bendix</w:t>
      </w:r>
    </w:p>
    <w:p w:rsidR="00511D39" w:rsidRPr="0067292C" w:rsidRDefault="00A100E3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Lisa Krall</w:t>
      </w:r>
    </w:p>
    <w:p w:rsidR="00087FC1" w:rsidRPr="00BC24B0" w:rsidRDefault="00087FC1" w:rsidP="00BC24B0">
      <w:pPr>
        <w:rPr>
          <w:rFonts w:ascii="Times New Roman" w:hAnsi="Times New Roman"/>
          <w:szCs w:val="20"/>
        </w:rPr>
      </w:pPr>
    </w:p>
    <w:p w:rsidR="0067292C" w:rsidRPr="0067292C" w:rsidRDefault="00511D39" w:rsidP="00087FC1">
      <w:pPr>
        <w:pStyle w:val="ListParagraph"/>
        <w:ind w:left="360"/>
        <w:rPr>
          <w:rFonts w:ascii="Times New Roman" w:hAnsi="Times New Roman"/>
          <w:b/>
          <w:szCs w:val="20"/>
          <w:u w:val="single"/>
        </w:rPr>
      </w:pPr>
      <w:r w:rsidRPr="0067292C">
        <w:rPr>
          <w:rFonts w:ascii="Times New Roman" w:hAnsi="Times New Roman"/>
          <w:b/>
          <w:szCs w:val="20"/>
          <w:u w:val="single"/>
        </w:rPr>
        <w:t>Officers Report</w:t>
      </w:r>
      <w:r w:rsidR="00087FC1" w:rsidRPr="0067292C">
        <w:rPr>
          <w:rFonts w:ascii="Times New Roman" w:hAnsi="Times New Roman"/>
          <w:b/>
          <w:szCs w:val="20"/>
          <w:u w:val="single"/>
        </w:rPr>
        <w:t>:</w:t>
      </w:r>
    </w:p>
    <w:p w:rsidR="00A100E3" w:rsidRPr="0067292C" w:rsidRDefault="00A100E3" w:rsidP="00087FC1">
      <w:pPr>
        <w:pStyle w:val="ListParagraph"/>
        <w:ind w:left="360"/>
        <w:rPr>
          <w:rFonts w:ascii="Times New Roman" w:hAnsi="Times New Roman"/>
          <w:szCs w:val="20"/>
        </w:rPr>
      </w:pPr>
    </w:p>
    <w:p w:rsidR="00A100E3" w:rsidRPr="0067292C" w:rsidRDefault="00511D39" w:rsidP="00A100E3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Secretary </w:t>
      </w:r>
      <w:r w:rsidR="00C400EC" w:rsidRPr="0067292C">
        <w:rPr>
          <w:rFonts w:ascii="Times New Roman" w:hAnsi="Times New Roman"/>
          <w:szCs w:val="20"/>
        </w:rPr>
        <w:t xml:space="preserve">– No minutes </w:t>
      </w:r>
      <w:r w:rsidR="00087FC1" w:rsidRPr="0067292C">
        <w:rPr>
          <w:rFonts w:ascii="Times New Roman" w:hAnsi="Times New Roman"/>
          <w:szCs w:val="20"/>
        </w:rPr>
        <w:t xml:space="preserve">shared </w:t>
      </w:r>
      <w:r w:rsidR="00C400EC" w:rsidRPr="0067292C">
        <w:rPr>
          <w:rFonts w:ascii="Times New Roman" w:hAnsi="Times New Roman"/>
          <w:szCs w:val="20"/>
        </w:rPr>
        <w:t>from the la</w:t>
      </w:r>
      <w:r w:rsidR="00A100E3" w:rsidRPr="0067292C">
        <w:rPr>
          <w:rFonts w:ascii="Times New Roman" w:hAnsi="Times New Roman"/>
          <w:szCs w:val="20"/>
        </w:rPr>
        <w:t>st meeting</w:t>
      </w:r>
    </w:p>
    <w:p w:rsidR="00C400EC" w:rsidRPr="0067292C" w:rsidRDefault="00511D39" w:rsidP="00511D39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Treasurer</w:t>
      </w:r>
      <w:r w:rsidR="00A100E3" w:rsidRPr="0067292C">
        <w:rPr>
          <w:rFonts w:ascii="Times New Roman" w:hAnsi="Times New Roman"/>
          <w:szCs w:val="20"/>
        </w:rPr>
        <w:t>—No report shared</w:t>
      </w:r>
      <w:r w:rsidRPr="0067292C">
        <w:rPr>
          <w:rFonts w:ascii="Times New Roman" w:hAnsi="Times New Roman"/>
          <w:szCs w:val="20"/>
        </w:rPr>
        <w:br/>
      </w:r>
    </w:p>
    <w:p w:rsidR="0067292C" w:rsidRPr="0067292C" w:rsidRDefault="00087FC1" w:rsidP="00087FC1">
      <w:pPr>
        <w:pStyle w:val="ListParagraph"/>
        <w:ind w:left="360"/>
        <w:rPr>
          <w:rFonts w:ascii="Times New Roman" w:hAnsi="Times New Roman"/>
          <w:b/>
          <w:szCs w:val="20"/>
          <w:u w:val="single"/>
        </w:rPr>
      </w:pPr>
      <w:r w:rsidRPr="0067292C">
        <w:rPr>
          <w:rFonts w:ascii="Times New Roman" w:hAnsi="Times New Roman"/>
          <w:b/>
          <w:szCs w:val="20"/>
          <w:u w:val="single"/>
        </w:rPr>
        <w:t>New and Old Business:</w:t>
      </w:r>
    </w:p>
    <w:p w:rsidR="00087FC1" w:rsidRPr="0067292C" w:rsidRDefault="00087FC1" w:rsidP="00087FC1">
      <w:pPr>
        <w:pStyle w:val="ListParagraph"/>
        <w:ind w:left="360"/>
        <w:rPr>
          <w:rFonts w:ascii="Times New Roman" w:hAnsi="Times New Roman"/>
          <w:b/>
          <w:szCs w:val="20"/>
          <w:u w:val="single"/>
        </w:rPr>
      </w:pPr>
    </w:p>
    <w:p w:rsidR="000B3978" w:rsidRPr="0067292C" w:rsidRDefault="00511D39" w:rsidP="000B3978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  <w:u w:val="single"/>
        </w:rPr>
        <w:t>HELP Member to MAR Executive Board</w:t>
      </w:r>
      <w:r w:rsidR="00C400EC" w:rsidRPr="0067292C">
        <w:rPr>
          <w:rFonts w:ascii="Times New Roman" w:hAnsi="Times New Roman"/>
          <w:szCs w:val="20"/>
        </w:rPr>
        <w:t xml:space="preserve">- </w:t>
      </w:r>
    </w:p>
    <w:p w:rsidR="00C400EC" w:rsidRPr="0067292C" w:rsidRDefault="00C400EC" w:rsidP="00BA0115">
      <w:pPr>
        <w:pStyle w:val="ListParagraph"/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Gail Jordon</w:t>
      </w:r>
      <w:r w:rsidR="000B3978" w:rsidRPr="0067292C">
        <w:rPr>
          <w:rFonts w:ascii="Times New Roman" w:hAnsi="Times New Roman"/>
          <w:szCs w:val="20"/>
        </w:rPr>
        <w:t xml:space="preserve"> </w:t>
      </w:r>
      <w:r w:rsidRPr="0067292C">
        <w:rPr>
          <w:rFonts w:ascii="Times New Roman" w:hAnsi="Times New Roman"/>
          <w:szCs w:val="20"/>
        </w:rPr>
        <w:t>and Deb</w:t>
      </w:r>
      <w:r w:rsidR="000B3978" w:rsidRPr="0067292C">
        <w:rPr>
          <w:rFonts w:ascii="Times New Roman" w:hAnsi="Times New Roman"/>
          <w:szCs w:val="20"/>
        </w:rPr>
        <w:t xml:space="preserve"> Peterson shared an update on Higher Education Literacy Partnerships (HELP) </w:t>
      </w:r>
      <w:r w:rsidR="00677F67" w:rsidRPr="0067292C">
        <w:rPr>
          <w:rFonts w:ascii="Times New Roman" w:hAnsi="Times New Roman"/>
          <w:szCs w:val="20"/>
        </w:rPr>
        <w:t>and the Sterns family pursuing</w:t>
      </w:r>
      <w:r w:rsidR="000B3978" w:rsidRPr="0067292C">
        <w:rPr>
          <w:rFonts w:ascii="Times New Roman" w:hAnsi="Times New Roman"/>
          <w:szCs w:val="20"/>
        </w:rPr>
        <w:t xml:space="preserve"> an endowment to suppor</w:t>
      </w:r>
      <w:r w:rsidR="00BA0115" w:rsidRPr="0067292C">
        <w:rPr>
          <w:rFonts w:ascii="Times New Roman" w:hAnsi="Times New Roman"/>
          <w:szCs w:val="20"/>
        </w:rPr>
        <w:t>t</w:t>
      </w:r>
      <w:r w:rsidR="000B3978" w:rsidRPr="0067292C">
        <w:rPr>
          <w:rFonts w:ascii="Times New Roman" w:hAnsi="Times New Roman"/>
          <w:szCs w:val="20"/>
        </w:rPr>
        <w:t xml:space="preserve"> the Distinguished Scholars Symposium</w:t>
      </w:r>
      <w:r w:rsidR="00677F67" w:rsidRPr="0067292C">
        <w:rPr>
          <w:rFonts w:ascii="Times New Roman" w:hAnsi="Times New Roman"/>
          <w:szCs w:val="20"/>
        </w:rPr>
        <w:t xml:space="preserve"> in the future</w:t>
      </w:r>
      <w:r w:rsidR="000B3978" w:rsidRPr="0067292C">
        <w:rPr>
          <w:rFonts w:ascii="Times New Roman" w:hAnsi="Times New Roman"/>
          <w:szCs w:val="20"/>
        </w:rPr>
        <w:t>. MAR</w:t>
      </w:r>
      <w:r w:rsidR="00BA0115" w:rsidRPr="0067292C">
        <w:rPr>
          <w:rFonts w:ascii="Times New Roman" w:hAnsi="Times New Roman"/>
          <w:szCs w:val="20"/>
        </w:rPr>
        <w:t xml:space="preserve"> is being asked to coordinate </w:t>
      </w:r>
      <w:r w:rsidR="000B3978" w:rsidRPr="0067292C">
        <w:rPr>
          <w:rFonts w:ascii="Times New Roman" w:hAnsi="Times New Roman"/>
          <w:szCs w:val="20"/>
        </w:rPr>
        <w:t>regis</w:t>
      </w:r>
      <w:r w:rsidR="00677F67" w:rsidRPr="0067292C">
        <w:rPr>
          <w:rFonts w:ascii="Times New Roman" w:hAnsi="Times New Roman"/>
          <w:szCs w:val="20"/>
        </w:rPr>
        <w:t>tration and funding</w:t>
      </w:r>
      <w:r w:rsidR="000B3978" w:rsidRPr="0067292C">
        <w:rPr>
          <w:rFonts w:ascii="Times New Roman" w:hAnsi="Times New Roman"/>
          <w:szCs w:val="20"/>
        </w:rPr>
        <w:t xml:space="preserve"> for future events. MRA is</w:t>
      </w:r>
      <w:r w:rsidR="00C017BB">
        <w:rPr>
          <w:rFonts w:ascii="Times New Roman" w:hAnsi="Times New Roman"/>
          <w:szCs w:val="20"/>
        </w:rPr>
        <w:t xml:space="preserve"> looking at a possible change with affiliation with</w:t>
      </w:r>
      <w:r w:rsidR="00BA0115" w:rsidRPr="0067292C">
        <w:rPr>
          <w:rFonts w:ascii="Times New Roman" w:hAnsi="Times New Roman"/>
          <w:szCs w:val="20"/>
        </w:rPr>
        <w:t xml:space="preserve"> ILA. MRA o</w:t>
      </w:r>
      <w:r w:rsidR="000757F1" w:rsidRPr="0067292C">
        <w:rPr>
          <w:rFonts w:ascii="Times New Roman" w:hAnsi="Times New Roman"/>
          <w:szCs w:val="20"/>
        </w:rPr>
        <w:t>rganizational changes will ne</w:t>
      </w:r>
      <w:r w:rsidR="00BA0115" w:rsidRPr="0067292C">
        <w:rPr>
          <w:rFonts w:ascii="Times New Roman" w:hAnsi="Times New Roman"/>
          <w:szCs w:val="20"/>
        </w:rPr>
        <w:t xml:space="preserve">ed to be made with MRA </w:t>
      </w:r>
      <w:r w:rsidR="00677F67" w:rsidRPr="0067292C">
        <w:rPr>
          <w:rFonts w:ascii="Times New Roman" w:hAnsi="Times New Roman"/>
          <w:szCs w:val="20"/>
        </w:rPr>
        <w:t>and all councils</w:t>
      </w:r>
      <w:r w:rsidR="000757F1" w:rsidRPr="0067292C">
        <w:rPr>
          <w:rFonts w:ascii="Times New Roman" w:hAnsi="Times New Roman"/>
          <w:szCs w:val="20"/>
        </w:rPr>
        <w:t>. MAR is part of MRA and we need to wait until we know more about th</w:t>
      </w:r>
      <w:r w:rsidR="00BA0115" w:rsidRPr="0067292C">
        <w:rPr>
          <w:rFonts w:ascii="Times New Roman" w:hAnsi="Times New Roman"/>
          <w:szCs w:val="20"/>
        </w:rPr>
        <w:t>e future impact</w:t>
      </w:r>
      <w:r w:rsidR="00677F67" w:rsidRPr="0067292C">
        <w:rPr>
          <w:rFonts w:ascii="Times New Roman" w:hAnsi="Times New Roman"/>
          <w:szCs w:val="20"/>
        </w:rPr>
        <w:t xml:space="preserve"> before we can take on endowment coordination</w:t>
      </w:r>
      <w:r w:rsidR="00BA0115" w:rsidRPr="0067292C">
        <w:rPr>
          <w:rFonts w:ascii="Times New Roman" w:hAnsi="Times New Roman"/>
          <w:szCs w:val="20"/>
        </w:rPr>
        <w:t>. MRA is considering hiring a professional bookkeeper manage funds. Eva Boehm and Gail Jordan plan to conti</w:t>
      </w:r>
      <w:r w:rsidR="00677F67" w:rsidRPr="0067292C">
        <w:rPr>
          <w:rFonts w:ascii="Times New Roman" w:hAnsi="Times New Roman"/>
          <w:szCs w:val="20"/>
        </w:rPr>
        <w:t>nue working on HELP and the Distinguished Scholars programs</w:t>
      </w:r>
      <w:r w:rsidR="00BA0115" w:rsidRPr="0067292C">
        <w:rPr>
          <w:rFonts w:ascii="Times New Roman" w:hAnsi="Times New Roman"/>
          <w:szCs w:val="20"/>
        </w:rPr>
        <w:t>.</w:t>
      </w:r>
    </w:p>
    <w:p w:rsidR="00BA0115" w:rsidRPr="0067292C" w:rsidRDefault="00BA0115" w:rsidP="00511D39">
      <w:pPr>
        <w:rPr>
          <w:rFonts w:ascii="Times New Roman" w:hAnsi="Times New Roman"/>
          <w:szCs w:val="20"/>
        </w:rPr>
      </w:pPr>
    </w:p>
    <w:p w:rsidR="00FD0FFC" w:rsidRPr="0067292C" w:rsidRDefault="00FD0FFC" w:rsidP="00BA0115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  <w:u w:val="single"/>
        </w:rPr>
        <w:t>Legislative Updates</w:t>
      </w:r>
      <w:r w:rsidRPr="0067292C">
        <w:rPr>
          <w:rFonts w:ascii="Times New Roman" w:hAnsi="Times New Roman"/>
          <w:szCs w:val="20"/>
        </w:rPr>
        <w:t>-</w:t>
      </w:r>
    </w:p>
    <w:p w:rsidR="00BA0115" w:rsidRPr="0067292C" w:rsidRDefault="00BA0115" w:rsidP="00FD0FFC">
      <w:pPr>
        <w:pStyle w:val="ListParagraph"/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Gail Jordan shared information about her participation with State legislators on literacy initiatives including licensure and dyslexia.  </w:t>
      </w:r>
      <w:r w:rsidRPr="0067292C">
        <w:rPr>
          <w:rFonts w:ascii="Times New Roman" w:hAnsi="Times New Roman"/>
          <w:b/>
          <w:szCs w:val="20"/>
        </w:rPr>
        <w:t>If you are interested in participating with this process, please contact Gail Jordan</w:t>
      </w:r>
      <w:r w:rsidRPr="0067292C">
        <w:rPr>
          <w:rFonts w:ascii="Times New Roman" w:hAnsi="Times New Roman"/>
          <w:szCs w:val="20"/>
        </w:rPr>
        <w:t>.</w:t>
      </w:r>
    </w:p>
    <w:p w:rsidR="00BA0115" w:rsidRPr="0067292C" w:rsidRDefault="00BA0115" w:rsidP="00BA0115">
      <w:pPr>
        <w:pStyle w:val="ListParagraph"/>
        <w:ind w:left="360"/>
        <w:rPr>
          <w:rFonts w:ascii="Times New Roman" w:hAnsi="Times New Roman"/>
          <w:szCs w:val="20"/>
        </w:rPr>
      </w:pPr>
    </w:p>
    <w:p w:rsidR="00BA0115" w:rsidRPr="0067292C" w:rsidRDefault="00511D39" w:rsidP="00BA0115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  <w:u w:val="single"/>
        </w:rPr>
        <w:t>ILA Report</w:t>
      </w:r>
      <w:r w:rsidR="004F2CCD" w:rsidRPr="0067292C">
        <w:rPr>
          <w:rFonts w:ascii="Times New Roman" w:hAnsi="Times New Roman"/>
          <w:szCs w:val="20"/>
        </w:rPr>
        <w:t xml:space="preserve">- </w:t>
      </w:r>
    </w:p>
    <w:p w:rsidR="00BA0115" w:rsidRPr="0067292C" w:rsidRDefault="00BA0115" w:rsidP="00BA0115">
      <w:pPr>
        <w:pStyle w:val="ListParagraph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Julie Scullen will serve with</w:t>
      </w:r>
      <w:r w:rsidR="00677F67" w:rsidRPr="0067292C">
        <w:rPr>
          <w:rFonts w:ascii="Times New Roman" w:hAnsi="Times New Roman"/>
          <w:szCs w:val="20"/>
        </w:rPr>
        <w:t>in</w:t>
      </w:r>
      <w:r w:rsidRPr="0067292C">
        <w:rPr>
          <w:rFonts w:ascii="Times New Roman" w:hAnsi="Times New Roman"/>
          <w:szCs w:val="20"/>
        </w:rPr>
        <w:t xml:space="preserve"> the ILA Ambassadors program.</w:t>
      </w:r>
    </w:p>
    <w:p w:rsidR="00BA0115" w:rsidRPr="0067292C" w:rsidRDefault="00BA0115" w:rsidP="00BA0115">
      <w:pPr>
        <w:pStyle w:val="ListParagraph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De</w:t>
      </w:r>
      <w:r w:rsidR="009A5297">
        <w:rPr>
          <w:rFonts w:ascii="Times New Roman" w:hAnsi="Times New Roman"/>
          <w:szCs w:val="20"/>
        </w:rPr>
        <w:t>b Peterson will serve on the MRA</w:t>
      </w:r>
      <w:r w:rsidRPr="0067292C">
        <w:rPr>
          <w:rFonts w:ascii="Times New Roman" w:hAnsi="Times New Roman"/>
          <w:szCs w:val="20"/>
        </w:rPr>
        <w:t xml:space="preserve"> Exe</w:t>
      </w:r>
      <w:r w:rsidR="00677F67" w:rsidRPr="0067292C">
        <w:rPr>
          <w:rFonts w:ascii="Times New Roman" w:hAnsi="Times New Roman"/>
          <w:szCs w:val="20"/>
        </w:rPr>
        <w:t xml:space="preserve">cutive Board </w:t>
      </w:r>
      <w:r w:rsidR="009A5297">
        <w:rPr>
          <w:rFonts w:ascii="Times New Roman" w:hAnsi="Times New Roman"/>
          <w:szCs w:val="20"/>
        </w:rPr>
        <w:t xml:space="preserve">as the ILA Liaison </w:t>
      </w:r>
      <w:r w:rsidR="00677F67" w:rsidRPr="0067292C">
        <w:rPr>
          <w:rFonts w:ascii="Times New Roman" w:hAnsi="Times New Roman"/>
          <w:szCs w:val="20"/>
        </w:rPr>
        <w:t xml:space="preserve">for the next three </w:t>
      </w:r>
      <w:r w:rsidRPr="0067292C">
        <w:rPr>
          <w:rFonts w:ascii="Times New Roman" w:hAnsi="Times New Roman"/>
          <w:szCs w:val="20"/>
        </w:rPr>
        <w:t>years.</w:t>
      </w:r>
    </w:p>
    <w:p w:rsidR="002C6EB2" w:rsidRPr="0067292C" w:rsidRDefault="00BA0115" w:rsidP="00511D39">
      <w:pPr>
        <w:pStyle w:val="ListParagraph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Deb Peterson shared about the </w:t>
      </w:r>
      <w:r w:rsidR="00677F67" w:rsidRPr="0067292C">
        <w:rPr>
          <w:rFonts w:ascii="Times New Roman" w:hAnsi="Times New Roman"/>
          <w:szCs w:val="20"/>
        </w:rPr>
        <w:t xml:space="preserve">ILA </w:t>
      </w:r>
      <w:r w:rsidR="004F2CCD" w:rsidRPr="0067292C">
        <w:rPr>
          <w:rFonts w:ascii="Times New Roman" w:hAnsi="Times New Roman"/>
          <w:szCs w:val="20"/>
        </w:rPr>
        <w:t>L</w:t>
      </w:r>
      <w:r w:rsidRPr="0067292C">
        <w:rPr>
          <w:rFonts w:ascii="Times New Roman" w:hAnsi="Times New Roman"/>
          <w:szCs w:val="20"/>
        </w:rPr>
        <w:t xml:space="preserve">iteracy Professional Standards. ILA is working on updating the standards and aligning the standards with CAEP. The documents will be </w:t>
      </w:r>
      <w:r w:rsidR="004F2CCD" w:rsidRPr="0067292C">
        <w:rPr>
          <w:rFonts w:ascii="Times New Roman" w:hAnsi="Times New Roman"/>
          <w:szCs w:val="20"/>
        </w:rPr>
        <w:t>available beginning January</w:t>
      </w:r>
      <w:r w:rsidR="00677F67" w:rsidRPr="0067292C">
        <w:rPr>
          <w:rFonts w:ascii="Times New Roman" w:hAnsi="Times New Roman"/>
          <w:szCs w:val="20"/>
        </w:rPr>
        <w:t xml:space="preserve"> 2018</w:t>
      </w:r>
      <w:r w:rsidR="004F2CCD" w:rsidRPr="0067292C">
        <w:rPr>
          <w:rFonts w:ascii="Times New Roman" w:hAnsi="Times New Roman"/>
          <w:szCs w:val="20"/>
        </w:rPr>
        <w:t xml:space="preserve">. </w:t>
      </w:r>
      <w:r w:rsidRPr="0067292C">
        <w:rPr>
          <w:rFonts w:ascii="Times New Roman" w:hAnsi="Times New Roman"/>
          <w:szCs w:val="20"/>
        </w:rPr>
        <w:t xml:space="preserve"> Deb wrote an article about this for the Fall 2017 MRA Highlights publication. </w:t>
      </w:r>
    </w:p>
    <w:p w:rsidR="00BA0115" w:rsidRPr="0067292C" w:rsidRDefault="00FD0FFC" w:rsidP="00511D39">
      <w:p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br/>
      </w:r>
      <w:r w:rsidR="0067292C">
        <w:rPr>
          <w:rFonts w:ascii="Times New Roman" w:hAnsi="Times New Roman"/>
          <w:szCs w:val="20"/>
        </w:rPr>
        <w:t>4</w:t>
      </w:r>
      <w:r w:rsidR="00511D39" w:rsidRPr="0067292C">
        <w:rPr>
          <w:rFonts w:ascii="Times New Roman" w:hAnsi="Times New Roman"/>
          <w:szCs w:val="20"/>
        </w:rPr>
        <w:t xml:space="preserve">. </w:t>
      </w:r>
      <w:r w:rsidR="00511D39" w:rsidRPr="0067292C">
        <w:rPr>
          <w:rFonts w:ascii="Times New Roman" w:hAnsi="Times New Roman"/>
          <w:szCs w:val="20"/>
          <w:u w:val="single"/>
        </w:rPr>
        <w:t>January Symposium Planning</w:t>
      </w:r>
      <w:r w:rsidR="002C6EB2" w:rsidRPr="0067292C">
        <w:rPr>
          <w:rFonts w:ascii="Times New Roman" w:hAnsi="Times New Roman"/>
          <w:szCs w:val="20"/>
        </w:rPr>
        <w:t xml:space="preserve">- </w:t>
      </w:r>
    </w:p>
    <w:p w:rsidR="00BA0115" w:rsidRPr="0067292C" w:rsidRDefault="00677F67" w:rsidP="00BA0115">
      <w:pPr>
        <w:pStyle w:val="ListParagraph"/>
        <w:numPr>
          <w:ilvl w:val="0"/>
          <w:numId w:val="5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Cindy Whale</w:t>
      </w:r>
      <w:r w:rsidR="002C6EB2" w:rsidRPr="0067292C">
        <w:rPr>
          <w:rFonts w:ascii="Times New Roman" w:hAnsi="Times New Roman"/>
          <w:szCs w:val="20"/>
        </w:rPr>
        <w:t>y (Mar</w:t>
      </w:r>
      <w:r w:rsidR="00BA0115" w:rsidRPr="0067292C">
        <w:rPr>
          <w:rFonts w:ascii="Times New Roman" w:hAnsi="Times New Roman"/>
          <w:szCs w:val="20"/>
        </w:rPr>
        <w:t>tin Luther College from New Ulm) will be MAR’s honoree</w:t>
      </w:r>
    </w:p>
    <w:p w:rsidR="00F636BA" w:rsidRPr="0067292C" w:rsidRDefault="00BA0115" w:rsidP="00511D39">
      <w:pPr>
        <w:pStyle w:val="ListParagraph"/>
        <w:numPr>
          <w:ilvl w:val="0"/>
          <w:numId w:val="5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The event will be on</w:t>
      </w:r>
      <w:r w:rsidR="00F636BA" w:rsidRPr="0067292C">
        <w:rPr>
          <w:rFonts w:ascii="Times New Roman" w:hAnsi="Times New Roman"/>
          <w:szCs w:val="20"/>
        </w:rPr>
        <w:t xml:space="preserve"> Tuesday</w:t>
      </w:r>
      <w:r w:rsidR="002C6EB2" w:rsidRPr="0067292C">
        <w:rPr>
          <w:rFonts w:ascii="Times New Roman" w:hAnsi="Times New Roman"/>
          <w:szCs w:val="20"/>
        </w:rPr>
        <w:t xml:space="preserve"> January 23</w:t>
      </w:r>
      <w:r w:rsidR="002C6EB2" w:rsidRPr="0067292C">
        <w:rPr>
          <w:rFonts w:ascii="Times New Roman" w:hAnsi="Times New Roman"/>
          <w:szCs w:val="20"/>
          <w:vertAlign w:val="superscript"/>
        </w:rPr>
        <w:t>rd</w:t>
      </w:r>
      <w:r w:rsidR="002C6EB2" w:rsidRPr="0067292C">
        <w:rPr>
          <w:rFonts w:ascii="Times New Roman" w:hAnsi="Times New Roman"/>
          <w:szCs w:val="20"/>
        </w:rPr>
        <w:t xml:space="preserve"> or 30</w:t>
      </w:r>
      <w:r w:rsidR="002C6EB2" w:rsidRPr="0067292C">
        <w:rPr>
          <w:rFonts w:ascii="Times New Roman" w:hAnsi="Times New Roman"/>
          <w:szCs w:val="20"/>
          <w:vertAlign w:val="superscript"/>
        </w:rPr>
        <w:t>th</w:t>
      </w:r>
    </w:p>
    <w:p w:rsidR="00F636BA" w:rsidRPr="0067292C" w:rsidRDefault="002C6EB2" w:rsidP="00511D3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>Deb will contact Pam</w:t>
      </w:r>
      <w:r w:rsidR="00F636BA" w:rsidRPr="0067292C">
        <w:rPr>
          <w:rFonts w:ascii="Times New Roman" w:hAnsi="Times New Roman"/>
          <w:b/>
          <w:szCs w:val="20"/>
        </w:rPr>
        <w:t xml:space="preserve"> Solvie</w:t>
      </w:r>
      <w:r w:rsidR="00677F67" w:rsidRPr="0067292C">
        <w:rPr>
          <w:rFonts w:ascii="Times New Roman" w:hAnsi="Times New Roman"/>
          <w:b/>
          <w:szCs w:val="20"/>
        </w:rPr>
        <w:t xml:space="preserve"> to see if</w:t>
      </w:r>
      <w:r w:rsidRPr="0067292C">
        <w:rPr>
          <w:rFonts w:ascii="Times New Roman" w:hAnsi="Times New Roman"/>
          <w:b/>
          <w:szCs w:val="20"/>
        </w:rPr>
        <w:t xml:space="preserve"> </w:t>
      </w:r>
      <w:r w:rsidR="00677F67" w:rsidRPr="0067292C">
        <w:rPr>
          <w:rFonts w:ascii="Times New Roman" w:hAnsi="Times New Roman"/>
          <w:b/>
          <w:szCs w:val="20"/>
        </w:rPr>
        <w:t xml:space="preserve">space at </w:t>
      </w:r>
      <w:r w:rsidRPr="0067292C">
        <w:rPr>
          <w:rFonts w:ascii="Times New Roman" w:hAnsi="Times New Roman"/>
          <w:b/>
          <w:szCs w:val="20"/>
        </w:rPr>
        <w:t>Northwestern</w:t>
      </w:r>
      <w:r w:rsidR="00677F67" w:rsidRPr="0067292C">
        <w:rPr>
          <w:rFonts w:ascii="Times New Roman" w:hAnsi="Times New Roman"/>
          <w:b/>
          <w:szCs w:val="20"/>
        </w:rPr>
        <w:t xml:space="preserve"> will be available</w:t>
      </w:r>
      <w:r w:rsidR="00F636BA" w:rsidRPr="0067292C">
        <w:rPr>
          <w:rFonts w:ascii="Times New Roman" w:hAnsi="Times New Roman"/>
          <w:b/>
          <w:szCs w:val="20"/>
        </w:rPr>
        <w:t xml:space="preserve"> for the event.</w:t>
      </w:r>
    </w:p>
    <w:p w:rsidR="00F636BA" w:rsidRPr="0067292C" w:rsidRDefault="00F636BA" w:rsidP="00511D39">
      <w:pPr>
        <w:pStyle w:val="ListParagraph"/>
        <w:numPr>
          <w:ilvl w:val="0"/>
          <w:numId w:val="5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b/>
          <w:szCs w:val="20"/>
        </w:rPr>
        <w:t>If Northwestern is not an option, Joan Sax-Bendix will check with Normandale</w:t>
      </w:r>
      <w:r w:rsidR="00677F67" w:rsidRPr="0067292C">
        <w:rPr>
          <w:rFonts w:ascii="Times New Roman" w:hAnsi="Times New Roman"/>
          <w:b/>
          <w:szCs w:val="20"/>
        </w:rPr>
        <w:t xml:space="preserve"> Community College</w:t>
      </w:r>
      <w:r w:rsidRPr="0067292C">
        <w:rPr>
          <w:rFonts w:ascii="Times New Roman" w:hAnsi="Times New Roman"/>
          <w:szCs w:val="20"/>
        </w:rPr>
        <w:t>.</w:t>
      </w:r>
    </w:p>
    <w:p w:rsidR="00F636BA" w:rsidRPr="0067292C" w:rsidRDefault="00F636BA" w:rsidP="00511D3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>Keitha-Gail will purchase books for the event (table decorations and door-prizes)</w:t>
      </w:r>
    </w:p>
    <w:p w:rsidR="002C6EB2" w:rsidRPr="0067292C" w:rsidRDefault="00F636BA" w:rsidP="00511D39">
      <w:pPr>
        <w:pStyle w:val="ListParagraph"/>
        <w:numPr>
          <w:ilvl w:val="0"/>
          <w:numId w:val="5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We may use an article from the summer book club as a focus for the symposium activity.</w:t>
      </w:r>
    </w:p>
    <w:p w:rsidR="00FD0FFC" w:rsidRPr="0067292C" w:rsidRDefault="00FD0FFC" w:rsidP="00FD0FFC">
      <w:pPr>
        <w:rPr>
          <w:rFonts w:ascii="Times New Roman" w:hAnsi="Times New Roman"/>
          <w:szCs w:val="20"/>
        </w:rPr>
      </w:pPr>
    </w:p>
    <w:p w:rsidR="00FD0FFC" w:rsidRPr="0067292C" w:rsidRDefault="00511D39" w:rsidP="0067292C">
      <w:pPr>
        <w:pStyle w:val="ListParagraph"/>
        <w:numPr>
          <w:ilvl w:val="0"/>
          <w:numId w:val="8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  <w:u w:val="single"/>
        </w:rPr>
        <w:t>Summer Book Club</w:t>
      </w:r>
      <w:r w:rsidR="00B66C77" w:rsidRPr="0067292C">
        <w:rPr>
          <w:rFonts w:ascii="Times New Roman" w:hAnsi="Times New Roman"/>
          <w:szCs w:val="20"/>
          <w:u w:val="single"/>
        </w:rPr>
        <w:t xml:space="preserve"> and Distinguished Scholars</w:t>
      </w:r>
      <w:r w:rsidR="00B66C77" w:rsidRPr="0067292C">
        <w:rPr>
          <w:rFonts w:ascii="Times New Roman" w:hAnsi="Times New Roman"/>
          <w:szCs w:val="20"/>
        </w:rPr>
        <w:t xml:space="preserve">- </w:t>
      </w:r>
    </w:p>
    <w:p w:rsidR="00B66C77" w:rsidRPr="0067292C" w:rsidRDefault="00B66C77" w:rsidP="00FD0FFC">
      <w:pPr>
        <w:pStyle w:val="ListParagraph"/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b/>
          <w:szCs w:val="20"/>
        </w:rPr>
        <w:t>Let Deb know if you can be a table discussi</w:t>
      </w:r>
      <w:r w:rsidR="00677F67" w:rsidRPr="0067292C">
        <w:rPr>
          <w:rFonts w:ascii="Times New Roman" w:hAnsi="Times New Roman"/>
          <w:b/>
          <w:szCs w:val="20"/>
        </w:rPr>
        <w:t>on leader for the symposium</w:t>
      </w:r>
      <w:r w:rsidR="0067292C" w:rsidRPr="0067292C">
        <w:rPr>
          <w:rFonts w:ascii="Times New Roman" w:hAnsi="Times New Roman"/>
          <w:b/>
          <w:szCs w:val="20"/>
        </w:rPr>
        <w:t xml:space="preserve"> (September 29</w:t>
      </w:r>
      <w:r w:rsidR="0067292C" w:rsidRPr="0067292C">
        <w:rPr>
          <w:rFonts w:ascii="Times New Roman" w:hAnsi="Times New Roman"/>
          <w:b/>
          <w:szCs w:val="20"/>
          <w:vertAlign w:val="superscript"/>
        </w:rPr>
        <w:t>th</w:t>
      </w:r>
      <w:r w:rsidR="0067292C" w:rsidRPr="0067292C">
        <w:rPr>
          <w:rFonts w:ascii="Times New Roman" w:hAnsi="Times New Roman"/>
          <w:b/>
          <w:szCs w:val="20"/>
        </w:rPr>
        <w:t xml:space="preserve"> at MDE)</w:t>
      </w:r>
      <w:r w:rsidR="00677F67" w:rsidRPr="0067292C">
        <w:rPr>
          <w:rFonts w:ascii="Times New Roman" w:hAnsi="Times New Roman"/>
          <w:b/>
          <w:szCs w:val="20"/>
        </w:rPr>
        <w:t>.</w:t>
      </w:r>
      <w:r w:rsidR="00677F67" w:rsidRPr="0067292C">
        <w:rPr>
          <w:rFonts w:ascii="Times New Roman" w:hAnsi="Times New Roman"/>
          <w:szCs w:val="20"/>
        </w:rPr>
        <w:t xml:space="preserve"> MAR members may lead</w:t>
      </w:r>
      <w:r w:rsidRPr="0067292C">
        <w:rPr>
          <w:rFonts w:ascii="Times New Roman" w:hAnsi="Times New Roman"/>
          <w:szCs w:val="20"/>
        </w:rPr>
        <w:t xml:space="preserve"> table discussion</w:t>
      </w:r>
      <w:r w:rsidR="00677F67" w:rsidRPr="0067292C">
        <w:rPr>
          <w:rFonts w:ascii="Times New Roman" w:hAnsi="Times New Roman"/>
          <w:szCs w:val="20"/>
        </w:rPr>
        <w:t>s and attend the symposium for free</w:t>
      </w:r>
      <w:r w:rsidRPr="0067292C">
        <w:rPr>
          <w:rFonts w:ascii="Times New Roman" w:hAnsi="Times New Roman"/>
          <w:szCs w:val="20"/>
        </w:rPr>
        <w:t>.</w:t>
      </w:r>
      <w:r w:rsidR="00C52AFF" w:rsidRPr="0067292C">
        <w:rPr>
          <w:rFonts w:ascii="Times New Roman" w:hAnsi="Times New Roman"/>
          <w:szCs w:val="20"/>
        </w:rPr>
        <w:t xml:space="preserve"> </w:t>
      </w:r>
      <w:r w:rsidRPr="0067292C">
        <w:rPr>
          <w:rFonts w:ascii="Times New Roman" w:hAnsi="Times New Roman"/>
          <w:szCs w:val="20"/>
        </w:rPr>
        <w:t xml:space="preserve"> The keynote will be streamed live for those who cannot attend.</w:t>
      </w:r>
    </w:p>
    <w:p w:rsidR="0067292C" w:rsidRDefault="0067292C" w:rsidP="00B66C77">
      <w:pPr>
        <w:pStyle w:val="ListParagraph"/>
        <w:ind w:left="360"/>
        <w:rPr>
          <w:rFonts w:ascii="Times New Roman" w:hAnsi="Times New Roman"/>
        </w:rPr>
      </w:pPr>
    </w:p>
    <w:p w:rsidR="00677F67" w:rsidRPr="0067292C" w:rsidRDefault="0067292C" w:rsidP="0067292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11D39" w:rsidRPr="0067292C">
        <w:rPr>
          <w:rFonts w:ascii="Times New Roman" w:hAnsi="Times New Roman"/>
        </w:rPr>
        <w:t xml:space="preserve">. </w:t>
      </w:r>
      <w:r w:rsidR="00511D39" w:rsidRPr="0067292C">
        <w:rPr>
          <w:rFonts w:ascii="Times New Roman" w:hAnsi="Times New Roman"/>
          <w:u w:val="single"/>
        </w:rPr>
        <w:t>Honor Council</w:t>
      </w:r>
      <w:r w:rsidR="00B66C77" w:rsidRPr="0067292C">
        <w:rPr>
          <w:rFonts w:ascii="Times New Roman" w:hAnsi="Times New Roman"/>
        </w:rPr>
        <w:t xml:space="preserve">- </w:t>
      </w:r>
    </w:p>
    <w:p w:rsidR="00B66C77" w:rsidRPr="0067292C" w:rsidRDefault="00B66C77" w:rsidP="00B66C77">
      <w:pPr>
        <w:pStyle w:val="ListParagraph"/>
        <w:ind w:left="360"/>
        <w:rPr>
          <w:rFonts w:ascii="Times New Roman" w:hAnsi="Times New Roman"/>
        </w:rPr>
      </w:pPr>
      <w:r w:rsidRPr="0067292C">
        <w:rPr>
          <w:rFonts w:ascii="Times New Roman" w:hAnsi="Times New Roman"/>
          <w:b/>
        </w:rPr>
        <w:t>Kate is compiling i</w:t>
      </w:r>
      <w:r w:rsidR="0067292C" w:rsidRPr="0067292C">
        <w:rPr>
          <w:rFonts w:ascii="Times New Roman" w:hAnsi="Times New Roman"/>
          <w:b/>
        </w:rPr>
        <w:t>nformation for MAR. Kate</w:t>
      </w:r>
      <w:r w:rsidRPr="0067292C">
        <w:rPr>
          <w:rFonts w:ascii="Times New Roman" w:hAnsi="Times New Roman"/>
          <w:b/>
        </w:rPr>
        <w:t xml:space="preserve"> will contact MAR members for needed information</w:t>
      </w:r>
      <w:r w:rsidRPr="0067292C">
        <w:rPr>
          <w:rFonts w:ascii="Times New Roman" w:hAnsi="Times New Roman"/>
        </w:rPr>
        <w:t>.</w:t>
      </w:r>
    </w:p>
    <w:p w:rsidR="00677F67" w:rsidRPr="0067292C" w:rsidRDefault="00FD0FFC" w:rsidP="0067292C">
      <w:pPr>
        <w:pStyle w:val="ListParagraph"/>
        <w:ind w:left="0"/>
        <w:rPr>
          <w:rFonts w:ascii="Times New Roman" w:hAnsi="Times New Roman"/>
        </w:rPr>
      </w:pPr>
      <w:r w:rsidRPr="0067292C">
        <w:rPr>
          <w:rFonts w:ascii="Times New Roman" w:hAnsi="Times New Roman"/>
        </w:rPr>
        <w:br/>
      </w:r>
      <w:r w:rsidR="0067292C">
        <w:rPr>
          <w:rFonts w:ascii="Times New Roman" w:hAnsi="Times New Roman"/>
        </w:rPr>
        <w:t>7</w:t>
      </w:r>
      <w:r w:rsidR="00511D39" w:rsidRPr="0067292C">
        <w:rPr>
          <w:rFonts w:ascii="Times New Roman" w:hAnsi="Times New Roman"/>
        </w:rPr>
        <w:t xml:space="preserve">. </w:t>
      </w:r>
      <w:r w:rsidR="00511D39" w:rsidRPr="0067292C">
        <w:rPr>
          <w:rFonts w:ascii="Times New Roman" w:hAnsi="Times New Roman"/>
          <w:u w:val="single"/>
        </w:rPr>
        <w:t>Recruitment</w:t>
      </w:r>
      <w:r w:rsidR="00B66C77" w:rsidRPr="0067292C">
        <w:rPr>
          <w:rFonts w:ascii="Times New Roman" w:hAnsi="Times New Roman"/>
        </w:rPr>
        <w:t xml:space="preserve">- </w:t>
      </w:r>
    </w:p>
    <w:p w:rsidR="002179D1" w:rsidRPr="0067292C" w:rsidRDefault="00677F67" w:rsidP="00B66C77">
      <w:pPr>
        <w:pStyle w:val="ListParagraph"/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</w:rPr>
        <w:t>Joan has generated a list of</w:t>
      </w:r>
      <w:r w:rsidR="005E7A09" w:rsidRPr="0067292C">
        <w:rPr>
          <w:rFonts w:ascii="Times New Roman" w:hAnsi="Times New Roman"/>
        </w:rPr>
        <w:t xml:space="preserve"> literacy instructors at the</w:t>
      </w:r>
      <w:r w:rsidR="00B66C77" w:rsidRPr="0067292C">
        <w:rPr>
          <w:rFonts w:ascii="Times New Roman" w:hAnsi="Times New Roman"/>
        </w:rPr>
        <w:t xml:space="preserve"> Minnesota State College and Univ</w:t>
      </w:r>
      <w:r w:rsidR="0067292C" w:rsidRPr="0067292C">
        <w:rPr>
          <w:rFonts w:ascii="Times New Roman" w:hAnsi="Times New Roman"/>
        </w:rPr>
        <w:t xml:space="preserve">ersity literacy instructors. </w:t>
      </w:r>
      <w:r w:rsidR="0067292C" w:rsidRPr="0067292C">
        <w:rPr>
          <w:rFonts w:ascii="Times New Roman" w:hAnsi="Times New Roman"/>
          <w:b/>
        </w:rPr>
        <w:t>Joan</w:t>
      </w:r>
      <w:r w:rsidR="00B66C77" w:rsidRPr="0067292C">
        <w:rPr>
          <w:rFonts w:ascii="Times New Roman" w:hAnsi="Times New Roman"/>
          <w:b/>
        </w:rPr>
        <w:t xml:space="preserve"> will also gather contacts on literacy leaders in school </w:t>
      </w:r>
      <w:r w:rsidR="005E7A09" w:rsidRPr="0067292C">
        <w:rPr>
          <w:rFonts w:ascii="Times New Roman" w:hAnsi="Times New Roman"/>
          <w:b/>
        </w:rPr>
        <w:t>districts</w:t>
      </w:r>
      <w:r w:rsidR="00B66C77" w:rsidRPr="0067292C">
        <w:rPr>
          <w:rFonts w:ascii="Times New Roman" w:hAnsi="Times New Roman"/>
          <w:b/>
        </w:rPr>
        <w:t xml:space="preserve"> in Minnesota</w:t>
      </w:r>
      <w:r w:rsidR="005E7A09" w:rsidRPr="0067292C">
        <w:rPr>
          <w:rFonts w:ascii="Times New Roman" w:hAnsi="Times New Roman"/>
        </w:rPr>
        <w:t xml:space="preserve">. </w:t>
      </w:r>
    </w:p>
    <w:p w:rsidR="00677F67" w:rsidRPr="0067292C" w:rsidRDefault="00FD0FFC" w:rsidP="0067292C">
      <w:p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br/>
      </w:r>
      <w:r w:rsidR="0067292C">
        <w:rPr>
          <w:rFonts w:ascii="Times New Roman" w:hAnsi="Times New Roman"/>
          <w:szCs w:val="20"/>
        </w:rPr>
        <w:t xml:space="preserve"> 8</w:t>
      </w:r>
      <w:r w:rsidRPr="0067292C">
        <w:rPr>
          <w:rFonts w:ascii="Times New Roman" w:hAnsi="Times New Roman"/>
          <w:szCs w:val="20"/>
        </w:rPr>
        <w:t xml:space="preserve">. </w:t>
      </w:r>
      <w:r w:rsidR="00511D39" w:rsidRPr="0067292C">
        <w:rPr>
          <w:rFonts w:ascii="Times New Roman" w:hAnsi="Times New Roman"/>
          <w:szCs w:val="20"/>
        </w:rPr>
        <w:t xml:space="preserve"> </w:t>
      </w:r>
      <w:r w:rsidR="00511D39" w:rsidRPr="0067292C">
        <w:rPr>
          <w:rFonts w:ascii="Times New Roman" w:hAnsi="Times New Roman"/>
          <w:szCs w:val="20"/>
          <w:u w:val="single"/>
        </w:rPr>
        <w:t>Fall Meeting Dates</w:t>
      </w:r>
      <w:r w:rsidR="00B66C77" w:rsidRPr="0067292C">
        <w:rPr>
          <w:rFonts w:ascii="Times New Roman" w:hAnsi="Times New Roman"/>
          <w:szCs w:val="20"/>
        </w:rPr>
        <w:t xml:space="preserve">- </w:t>
      </w:r>
    </w:p>
    <w:p w:rsidR="00B66C77" w:rsidRPr="0067292C" w:rsidRDefault="00677F67" w:rsidP="00677F67">
      <w:pPr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Second </w:t>
      </w:r>
      <w:r w:rsidR="002179D1" w:rsidRPr="0067292C">
        <w:rPr>
          <w:rFonts w:ascii="Times New Roman" w:hAnsi="Times New Roman"/>
          <w:szCs w:val="20"/>
        </w:rPr>
        <w:t>Thursday of the Month</w:t>
      </w:r>
      <w:r w:rsidR="00B66C77" w:rsidRPr="0067292C">
        <w:rPr>
          <w:rFonts w:ascii="Times New Roman" w:hAnsi="Times New Roman"/>
          <w:szCs w:val="20"/>
        </w:rPr>
        <w:t xml:space="preserve">- all at Barnes and Noble in </w:t>
      </w:r>
      <w:proofErr w:type="gramStart"/>
      <w:r w:rsidR="00B66C77" w:rsidRPr="0067292C">
        <w:rPr>
          <w:rFonts w:ascii="Times New Roman" w:hAnsi="Times New Roman"/>
          <w:szCs w:val="20"/>
        </w:rPr>
        <w:t xml:space="preserve">HarMar </w:t>
      </w:r>
      <w:r w:rsidR="00FD0FFC" w:rsidRPr="0067292C">
        <w:rPr>
          <w:rFonts w:ascii="Times New Roman" w:hAnsi="Times New Roman"/>
          <w:szCs w:val="20"/>
        </w:rPr>
        <w:t xml:space="preserve"> </w:t>
      </w:r>
      <w:r w:rsidR="00B66C77" w:rsidRPr="0067292C">
        <w:rPr>
          <w:rFonts w:ascii="Times New Roman" w:hAnsi="Times New Roman"/>
          <w:szCs w:val="20"/>
        </w:rPr>
        <w:t>Mall</w:t>
      </w:r>
      <w:proofErr w:type="gramEnd"/>
    </w:p>
    <w:p w:rsidR="002179D1" w:rsidRPr="0067292C" w:rsidRDefault="002179D1" w:rsidP="00511D39">
      <w:pPr>
        <w:rPr>
          <w:rFonts w:ascii="Times New Roman" w:hAnsi="Times New Roman"/>
          <w:szCs w:val="20"/>
        </w:rPr>
      </w:pPr>
    </w:p>
    <w:p w:rsidR="002179D1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 xml:space="preserve">September </w:t>
      </w:r>
      <w:r w:rsidR="002179D1" w:rsidRPr="0067292C">
        <w:rPr>
          <w:rFonts w:ascii="Times New Roman" w:hAnsi="Times New Roman"/>
          <w:b/>
          <w:szCs w:val="20"/>
        </w:rPr>
        <w:t>14</w:t>
      </w:r>
      <w:r w:rsidRPr="0067292C">
        <w:rPr>
          <w:rFonts w:ascii="Times New Roman" w:hAnsi="Times New Roman"/>
          <w:b/>
          <w:szCs w:val="20"/>
        </w:rPr>
        <w:t xml:space="preserve">, 2017 </w:t>
      </w:r>
      <w:r w:rsidR="002179D1" w:rsidRPr="0067292C">
        <w:rPr>
          <w:rFonts w:ascii="Times New Roman" w:hAnsi="Times New Roman"/>
          <w:b/>
          <w:szCs w:val="20"/>
        </w:rPr>
        <w:t>1:30-3PM</w:t>
      </w:r>
    </w:p>
    <w:p w:rsidR="002179D1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 xml:space="preserve">October </w:t>
      </w:r>
      <w:r w:rsidR="002179D1" w:rsidRPr="0067292C">
        <w:rPr>
          <w:rFonts w:ascii="Times New Roman" w:hAnsi="Times New Roman"/>
          <w:b/>
          <w:szCs w:val="20"/>
        </w:rPr>
        <w:t>12</w:t>
      </w:r>
      <w:r w:rsidRPr="0067292C">
        <w:rPr>
          <w:rFonts w:ascii="Times New Roman" w:hAnsi="Times New Roman"/>
          <w:b/>
          <w:szCs w:val="20"/>
        </w:rPr>
        <w:t>, 2017</w:t>
      </w:r>
      <w:r w:rsidR="002179D1" w:rsidRPr="0067292C">
        <w:rPr>
          <w:rFonts w:ascii="Times New Roman" w:hAnsi="Times New Roman"/>
          <w:b/>
          <w:szCs w:val="20"/>
        </w:rPr>
        <w:t xml:space="preserve"> 1:30-3PM</w:t>
      </w:r>
    </w:p>
    <w:p w:rsidR="002179D1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 xml:space="preserve">November </w:t>
      </w:r>
      <w:r w:rsidR="002179D1" w:rsidRPr="0067292C">
        <w:rPr>
          <w:rFonts w:ascii="Times New Roman" w:hAnsi="Times New Roman"/>
          <w:b/>
          <w:szCs w:val="20"/>
        </w:rPr>
        <w:t>9</w:t>
      </w:r>
      <w:r w:rsidRPr="0067292C">
        <w:rPr>
          <w:rFonts w:ascii="Times New Roman" w:hAnsi="Times New Roman"/>
          <w:b/>
          <w:szCs w:val="20"/>
        </w:rPr>
        <w:t xml:space="preserve">, 2017 </w:t>
      </w:r>
      <w:r w:rsidR="002179D1" w:rsidRPr="0067292C">
        <w:rPr>
          <w:rFonts w:ascii="Times New Roman" w:hAnsi="Times New Roman"/>
          <w:b/>
          <w:szCs w:val="20"/>
        </w:rPr>
        <w:t>1:30-3PM</w:t>
      </w:r>
    </w:p>
    <w:p w:rsidR="0067292C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>December</w:t>
      </w:r>
      <w:r w:rsidR="002179D1" w:rsidRPr="0067292C">
        <w:rPr>
          <w:rFonts w:ascii="Times New Roman" w:hAnsi="Times New Roman"/>
          <w:b/>
          <w:szCs w:val="20"/>
        </w:rPr>
        <w:t xml:space="preserve"> 14</w:t>
      </w:r>
      <w:r w:rsidRPr="0067292C">
        <w:rPr>
          <w:rFonts w:ascii="Times New Roman" w:hAnsi="Times New Roman"/>
          <w:b/>
          <w:szCs w:val="20"/>
        </w:rPr>
        <w:t>, 2017</w:t>
      </w:r>
      <w:r w:rsidR="002179D1" w:rsidRPr="0067292C">
        <w:rPr>
          <w:rFonts w:ascii="Times New Roman" w:hAnsi="Times New Roman"/>
          <w:b/>
          <w:szCs w:val="20"/>
        </w:rPr>
        <w:t xml:space="preserve"> 1:30-3PM</w:t>
      </w:r>
    </w:p>
    <w:p w:rsidR="0067292C" w:rsidRPr="0067292C" w:rsidRDefault="0067292C" w:rsidP="0067292C">
      <w:pPr>
        <w:rPr>
          <w:rFonts w:ascii="Times New Roman" w:hAnsi="Times New Roman"/>
          <w:szCs w:val="20"/>
        </w:rPr>
      </w:pPr>
    </w:p>
    <w:p w:rsidR="002179D1" w:rsidRPr="0067292C" w:rsidRDefault="0067292C" w:rsidP="0067292C">
      <w:p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See </w:t>
      </w:r>
      <w:r w:rsidRPr="0067292C">
        <w:rPr>
          <w:rFonts w:ascii="Times New Roman" w:hAnsi="Times New Roman"/>
          <w:b/>
          <w:szCs w:val="20"/>
        </w:rPr>
        <w:t xml:space="preserve">BOLD </w:t>
      </w:r>
      <w:r w:rsidRPr="0067292C">
        <w:rPr>
          <w:rFonts w:ascii="Times New Roman" w:hAnsi="Times New Roman"/>
          <w:szCs w:val="20"/>
        </w:rPr>
        <w:t>for action items.</w:t>
      </w:r>
    </w:p>
    <w:p w:rsidR="002179D1" w:rsidRDefault="002179D1" w:rsidP="00511D39">
      <w:pPr>
        <w:rPr>
          <w:rFonts w:ascii="Times" w:hAnsi="Times"/>
          <w:sz w:val="20"/>
          <w:szCs w:val="20"/>
        </w:rPr>
      </w:pPr>
    </w:p>
    <w:p w:rsidR="00511D39" w:rsidRPr="00511D39" w:rsidRDefault="00511D39" w:rsidP="00511D39">
      <w:pPr>
        <w:rPr>
          <w:rFonts w:ascii="Times" w:hAnsi="Times"/>
          <w:sz w:val="20"/>
          <w:szCs w:val="20"/>
        </w:rPr>
      </w:pPr>
    </w:p>
    <w:p w:rsidR="00112D66" w:rsidRDefault="00112D66"/>
    <w:sectPr w:rsidR="00112D66" w:rsidSect="00112D66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67" w:rsidRDefault="007F07F5" w:rsidP="00677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F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F67" w:rsidRDefault="00677F67" w:rsidP="00677F6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67" w:rsidRDefault="007F07F5" w:rsidP="00677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F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BB">
      <w:rPr>
        <w:rStyle w:val="PageNumber"/>
        <w:noProof/>
      </w:rPr>
      <w:t>1</w:t>
    </w:r>
    <w:r>
      <w:rPr>
        <w:rStyle w:val="PageNumber"/>
      </w:rPr>
      <w:fldChar w:fldCharType="end"/>
    </w:r>
  </w:p>
  <w:p w:rsidR="00677F67" w:rsidRDefault="00677F67" w:rsidP="00677F6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EC2"/>
    <w:multiLevelType w:val="hybridMultilevel"/>
    <w:tmpl w:val="A70A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0E5"/>
    <w:multiLevelType w:val="hybridMultilevel"/>
    <w:tmpl w:val="7B4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43F4"/>
    <w:multiLevelType w:val="hybridMultilevel"/>
    <w:tmpl w:val="71A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473C"/>
    <w:multiLevelType w:val="hybridMultilevel"/>
    <w:tmpl w:val="F97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0646"/>
    <w:multiLevelType w:val="hybridMultilevel"/>
    <w:tmpl w:val="01267C86"/>
    <w:lvl w:ilvl="0" w:tplc="C6E4D3A8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85137"/>
    <w:multiLevelType w:val="hybridMultilevel"/>
    <w:tmpl w:val="C6D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B711A"/>
    <w:multiLevelType w:val="hybridMultilevel"/>
    <w:tmpl w:val="159E9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91EAA"/>
    <w:multiLevelType w:val="hybridMultilevel"/>
    <w:tmpl w:val="234A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D39"/>
    <w:rsid w:val="000757F1"/>
    <w:rsid w:val="00087FC1"/>
    <w:rsid w:val="000B3978"/>
    <w:rsid w:val="00112D66"/>
    <w:rsid w:val="002179D1"/>
    <w:rsid w:val="002C6EB2"/>
    <w:rsid w:val="00310F15"/>
    <w:rsid w:val="00482F0C"/>
    <w:rsid w:val="004F2CCD"/>
    <w:rsid w:val="00511D39"/>
    <w:rsid w:val="005E7A09"/>
    <w:rsid w:val="0067292C"/>
    <w:rsid w:val="00677F67"/>
    <w:rsid w:val="00703373"/>
    <w:rsid w:val="00775132"/>
    <w:rsid w:val="007F07F5"/>
    <w:rsid w:val="009A5297"/>
    <w:rsid w:val="00A100E3"/>
    <w:rsid w:val="00B66C77"/>
    <w:rsid w:val="00BA0115"/>
    <w:rsid w:val="00BC24B0"/>
    <w:rsid w:val="00C017BB"/>
    <w:rsid w:val="00C400EC"/>
    <w:rsid w:val="00C52AFF"/>
    <w:rsid w:val="00CB1427"/>
    <w:rsid w:val="00EF0B17"/>
    <w:rsid w:val="00F636BA"/>
    <w:rsid w:val="00FD0FFC"/>
    <w:rsid w:val="00FF5DC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">
    <w:name w:val="HE"/>
    <w:rsid w:val="00511D39"/>
    <w:pPr>
      <w:spacing w:after="240" w:line="240" w:lineRule="atLeast"/>
    </w:pPr>
    <w:rPr>
      <w:rFonts w:ascii="Courier" w:eastAsia="Times New Roman" w:hAnsi="Courier" w:cs="Times New Roman"/>
      <w:b/>
      <w:szCs w:val="20"/>
    </w:rPr>
  </w:style>
  <w:style w:type="paragraph" w:customStyle="1" w:styleId="FT">
    <w:name w:val="FT"/>
    <w:rsid w:val="00511D39"/>
    <w:pPr>
      <w:spacing w:after="240" w:line="240" w:lineRule="atLeast"/>
    </w:pPr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A100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77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F67"/>
  </w:style>
  <w:style w:type="character" w:styleId="PageNumber">
    <w:name w:val="page number"/>
    <w:basedOn w:val="DefaultParagraphFont"/>
    <w:uiPriority w:val="99"/>
    <w:semiHidden/>
    <w:unhideWhenUsed/>
    <w:rsid w:val="0067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Macintosh Word</Application>
  <DocSecurity>0</DocSecurity>
  <Lines>21</Lines>
  <Paragraphs>5</Paragraphs>
  <ScaleCrop>false</ScaleCrop>
  <Company>Bemidji State University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cp:lastModifiedBy>Lisa Krall</cp:lastModifiedBy>
  <cp:revision>2</cp:revision>
  <dcterms:created xsi:type="dcterms:W3CDTF">2017-09-14T19:12:00Z</dcterms:created>
  <dcterms:modified xsi:type="dcterms:W3CDTF">2017-09-14T19:12:00Z</dcterms:modified>
</cp:coreProperties>
</file>