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498E" w14:textId="77777777" w:rsidR="00A5524F" w:rsidRPr="008D385E" w:rsidRDefault="00A5524F" w:rsidP="00A5524F">
      <w:pPr>
        <w:jc w:val="center"/>
      </w:pPr>
      <w:bookmarkStart w:id="0" w:name="_GoBack"/>
      <w:bookmarkEnd w:id="0"/>
      <w:r w:rsidRPr="008D385E">
        <w:t>Minnesota Academy of Reading</w:t>
      </w:r>
    </w:p>
    <w:p w14:paraId="550599B0" w14:textId="7CF29B5B" w:rsidR="00A5524F" w:rsidRPr="008D385E" w:rsidRDefault="007974A1" w:rsidP="00A5524F">
      <w:pPr>
        <w:jc w:val="center"/>
      </w:pPr>
      <w:r>
        <w:t>February</w:t>
      </w:r>
      <w:r w:rsidR="00A5524F" w:rsidRPr="008D385E">
        <w:t xml:space="preserve"> </w:t>
      </w:r>
      <w:r w:rsidR="00AF181E">
        <w:t>1</w:t>
      </w:r>
      <w:r>
        <w:t>4</w:t>
      </w:r>
      <w:r w:rsidR="00A5524F" w:rsidRPr="008D385E">
        <w:t>, 202</w:t>
      </w:r>
      <w:r>
        <w:t>3</w:t>
      </w:r>
    </w:p>
    <w:p w14:paraId="52E5CB41" w14:textId="77777777" w:rsidR="00A5524F" w:rsidRPr="008D385E" w:rsidRDefault="00A5524F" w:rsidP="00A5524F">
      <w:pPr>
        <w:jc w:val="center"/>
      </w:pPr>
      <w:r w:rsidRPr="008D385E">
        <w:t>3:00 pm</w:t>
      </w:r>
    </w:p>
    <w:p w14:paraId="54B3600B" w14:textId="77777777" w:rsidR="00A5524F" w:rsidRPr="008D385E" w:rsidRDefault="00A5524F" w:rsidP="00A5524F">
      <w:pPr>
        <w:jc w:val="center"/>
        <w:rPr>
          <w:color w:val="232333"/>
          <w:shd w:val="clear" w:color="auto" w:fill="FFFFFF"/>
        </w:rPr>
      </w:pPr>
      <w:r w:rsidRPr="008D385E">
        <w:t xml:space="preserve">Virtual link: </w:t>
      </w:r>
      <w:hyperlink r:id="rId5" w:history="1">
        <w:r w:rsidRPr="008D385E">
          <w:rPr>
            <w:rStyle w:val="Hyperlink"/>
            <w:shd w:val="clear" w:color="auto" w:fill="FFFFFF"/>
          </w:rPr>
          <w:t>https://minnstate.zoom.us/j/99880075355</w:t>
        </w:r>
      </w:hyperlink>
    </w:p>
    <w:p w14:paraId="00786143" w14:textId="77777777" w:rsidR="00A5524F" w:rsidRPr="008D385E" w:rsidRDefault="00A5524F" w:rsidP="00A5524F">
      <w:pPr>
        <w:jc w:val="center"/>
      </w:pPr>
      <w:r w:rsidRPr="008D385E">
        <w:t>Passcode</w:t>
      </w:r>
      <w:r w:rsidRPr="008D385E">
        <w:rPr>
          <w:color w:val="232333"/>
          <w:shd w:val="clear" w:color="auto" w:fill="FFFFFF"/>
        </w:rPr>
        <w:t xml:space="preserve">: </w:t>
      </w:r>
      <w:r w:rsidRPr="008D385E">
        <w:rPr>
          <w:b/>
          <w:bCs/>
          <w:color w:val="232333"/>
          <w:shd w:val="clear" w:color="auto" w:fill="FFFFFF"/>
        </w:rPr>
        <w:t>MAR</w:t>
      </w:r>
    </w:p>
    <w:p w14:paraId="253803F5" w14:textId="77777777" w:rsidR="00A5524F" w:rsidRPr="008D385E" w:rsidRDefault="00A5524F" w:rsidP="00A5524F"/>
    <w:p w14:paraId="70FCA5D2" w14:textId="77777777" w:rsidR="00A5524F" w:rsidRPr="008D385E" w:rsidRDefault="00A5524F" w:rsidP="00A5524F">
      <w:pPr>
        <w:rPr>
          <w:u w:val="single"/>
        </w:rPr>
      </w:pPr>
      <w:r w:rsidRPr="008D385E">
        <w:rPr>
          <w:u w:val="single"/>
        </w:rPr>
        <w:t>MAR Mission:</w:t>
      </w:r>
    </w:p>
    <w:p w14:paraId="27724A23" w14:textId="77777777" w:rsidR="00A5524F" w:rsidRPr="008D385E" w:rsidRDefault="00A5524F" w:rsidP="00A5524F">
      <w:pPr>
        <w:rPr>
          <w:i/>
        </w:rPr>
      </w:pPr>
      <w:r w:rsidRPr="008D385E"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6692DEAE" w14:textId="77777777" w:rsidR="00A5524F" w:rsidRPr="008D385E" w:rsidRDefault="00A5524F" w:rsidP="00A5524F">
      <w:pPr>
        <w:rPr>
          <w:b/>
        </w:rPr>
      </w:pPr>
    </w:p>
    <w:p w14:paraId="2B759B5E" w14:textId="216240B7" w:rsidR="00A5524F" w:rsidRPr="00D82A39" w:rsidRDefault="00A5524F" w:rsidP="00A5524F">
      <w:pPr>
        <w:rPr>
          <w:bCs/>
          <w:i/>
          <w:iCs/>
          <w:color w:val="7030A0"/>
        </w:rPr>
      </w:pPr>
      <w:r w:rsidRPr="008D385E">
        <w:rPr>
          <w:b/>
        </w:rPr>
        <w:t xml:space="preserve">Attendees: </w:t>
      </w:r>
      <w:r w:rsidR="000841A8" w:rsidRPr="00D7197C">
        <w:rPr>
          <w:bCs/>
          <w:color w:val="7030A0"/>
        </w:rPr>
        <w:t>Joan Sax-Bendix</w:t>
      </w:r>
      <w:r w:rsidR="00D7197C" w:rsidRPr="00D7197C">
        <w:rPr>
          <w:bCs/>
          <w:color w:val="7030A0"/>
        </w:rPr>
        <w:t xml:space="preserve"> (WSU)</w:t>
      </w:r>
      <w:r w:rsidR="00403A75" w:rsidRPr="00D7197C">
        <w:rPr>
          <w:bCs/>
          <w:color w:val="7030A0"/>
        </w:rPr>
        <w:t>, Deb Peterson (</w:t>
      </w:r>
      <w:r w:rsidR="00D7197C" w:rsidRPr="00D7197C">
        <w:rPr>
          <w:bCs/>
          <w:color w:val="7030A0"/>
        </w:rPr>
        <w:t xml:space="preserve">retired from </w:t>
      </w:r>
      <w:r w:rsidR="00403A75" w:rsidRPr="00D7197C">
        <w:rPr>
          <w:bCs/>
          <w:color w:val="7030A0"/>
        </w:rPr>
        <w:t>U of M), Kate Kelly (</w:t>
      </w:r>
      <w:r w:rsidR="00D7197C" w:rsidRPr="00D7197C">
        <w:rPr>
          <w:bCs/>
          <w:color w:val="7030A0"/>
        </w:rPr>
        <w:t>St Catherine’s University</w:t>
      </w:r>
      <w:r w:rsidR="00403A75" w:rsidRPr="00D7197C">
        <w:rPr>
          <w:bCs/>
          <w:color w:val="7030A0"/>
        </w:rPr>
        <w:t xml:space="preserve">), </w:t>
      </w:r>
      <w:r w:rsidR="00D7197C" w:rsidRPr="00D7197C">
        <w:rPr>
          <w:bCs/>
          <w:color w:val="7030A0"/>
        </w:rPr>
        <w:t>Lisa Krall (</w:t>
      </w:r>
      <w:r w:rsidR="00403A75" w:rsidRPr="00D7197C">
        <w:rPr>
          <w:bCs/>
          <w:color w:val="7030A0"/>
        </w:rPr>
        <w:t>Bemidji State University</w:t>
      </w:r>
      <w:r w:rsidR="00D7197C" w:rsidRPr="00D7197C">
        <w:rPr>
          <w:bCs/>
          <w:color w:val="7030A0"/>
        </w:rPr>
        <w:t>), Michael Young (UMD)</w:t>
      </w:r>
    </w:p>
    <w:p w14:paraId="59D63D0A" w14:textId="77777777" w:rsidR="00A5524F" w:rsidRPr="008D385E" w:rsidRDefault="00A5524F" w:rsidP="00A5524F">
      <w:pPr>
        <w:rPr>
          <w:b/>
        </w:rPr>
      </w:pPr>
    </w:p>
    <w:p w14:paraId="0AF084F3" w14:textId="77777777" w:rsidR="00A5524F" w:rsidRPr="008D385E" w:rsidRDefault="00A5524F" w:rsidP="00A5524F">
      <w:pPr>
        <w:rPr>
          <w:u w:val="single"/>
        </w:rPr>
      </w:pPr>
      <w:r w:rsidRPr="008D385E">
        <w:rPr>
          <w:u w:val="single"/>
        </w:rPr>
        <w:t>Reports:</w:t>
      </w:r>
    </w:p>
    <w:p w14:paraId="4829095C" w14:textId="77777777" w:rsidR="00A5524F" w:rsidRPr="008D385E" w:rsidRDefault="00A5524F" w:rsidP="00A5524F">
      <w:pPr>
        <w:rPr>
          <w:color w:val="7030A0"/>
        </w:rPr>
      </w:pPr>
      <w:r w:rsidRPr="008D385E">
        <w:t xml:space="preserve">Secretary: </w:t>
      </w:r>
      <w:r w:rsidRPr="00B032B0">
        <w:rPr>
          <w:color w:val="7030A0"/>
        </w:rPr>
        <w:t>sent with the agenda</w:t>
      </w:r>
    </w:p>
    <w:p w14:paraId="6958F944" w14:textId="515960B4" w:rsidR="00A5524F" w:rsidRPr="008D385E" w:rsidRDefault="00A5524F" w:rsidP="00A5524F">
      <w:pPr>
        <w:rPr>
          <w:color w:val="7030A0"/>
        </w:rPr>
      </w:pPr>
      <w:r w:rsidRPr="008D385E">
        <w:t xml:space="preserve">Treasurer: </w:t>
      </w:r>
      <w:r w:rsidR="00403A75" w:rsidRPr="00ED5C84">
        <w:rPr>
          <w:color w:val="7030A0"/>
        </w:rPr>
        <w:t xml:space="preserve">- 75 for gift cards = </w:t>
      </w:r>
      <w:r w:rsidR="00D7197C">
        <w:rPr>
          <w:color w:val="7030A0"/>
        </w:rPr>
        <w:t>$</w:t>
      </w:r>
      <w:r w:rsidR="00403A75" w:rsidRPr="00ED5C84">
        <w:rPr>
          <w:color w:val="7030A0"/>
        </w:rPr>
        <w:t>3283.54</w:t>
      </w:r>
    </w:p>
    <w:p w14:paraId="155FA6A8" w14:textId="77777777" w:rsidR="00A5524F" w:rsidRPr="008D385E" w:rsidRDefault="00A5524F" w:rsidP="00A5524F"/>
    <w:p w14:paraId="118945AA" w14:textId="77777777" w:rsidR="00A5524F" w:rsidRPr="008D385E" w:rsidRDefault="00A5524F" w:rsidP="00A5524F">
      <w:pPr>
        <w:rPr>
          <w:b/>
        </w:rPr>
      </w:pPr>
      <w:r w:rsidRPr="008D385E">
        <w:rPr>
          <w:u w:val="single"/>
        </w:rPr>
        <w:t>Business</w:t>
      </w:r>
      <w:r w:rsidRPr="008D385E">
        <w:rPr>
          <w:b/>
        </w:rPr>
        <w:t>:</w:t>
      </w:r>
    </w:p>
    <w:p w14:paraId="4D510581" w14:textId="1D894EC0" w:rsidR="00A5524F" w:rsidRPr="00A5524F" w:rsidRDefault="00A5524F" w:rsidP="00A55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5524F">
        <w:rPr>
          <w:rFonts w:ascii="Times New Roman" w:hAnsi="Times New Roman" w:cs="Times New Roman"/>
          <w:b/>
        </w:rPr>
        <w:t>January Symposium</w:t>
      </w:r>
    </w:p>
    <w:p w14:paraId="3D6D1F46" w14:textId="363A79B4" w:rsidR="00A5524F" w:rsidRPr="007974A1" w:rsidRDefault="007974A1" w:rsidP="007974A1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7974A1">
        <w:rPr>
          <w:rFonts w:ascii="Times New Roman" w:hAnsi="Times New Roman" w:cs="Times New Roman"/>
          <w:bCs/>
          <w:color w:val="000000" w:themeColor="text1"/>
        </w:rPr>
        <w:t xml:space="preserve">Reflection by all and evaluation synopsis 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r w:rsidRPr="007974A1">
        <w:rPr>
          <w:rFonts w:ascii="Times New Roman" w:hAnsi="Times New Roman" w:cs="Times New Roman"/>
          <w:bCs/>
          <w:color w:val="000000" w:themeColor="text1"/>
        </w:rPr>
        <w:t>Joan</w:t>
      </w:r>
      <w:r>
        <w:rPr>
          <w:rFonts w:ascii="Times New Roman" w:hAnsi="Times New Roman" w:cs="Times New Roman"/>
          <w:bCs/>
          <w:color w:val="000000" w:themeColor="text1"/>
        </w:rPr>
        <w:t>)</w:t>
      </w:r>
    </w:p>
    <w:p w14:paraId="44D54D66" w14:textId="2F6C0B2F" w:rsidR="00A5524F" w:rsidRDefault="00ED5C84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 w:rsidRPr="00ED5C84">
        <w:rPr>
          <w:rFonts w:ascii="Times New Roman" w:hAnsi="Times New Roman" w:cs="Times New Roman"/>
          <w:bCs/>
          <w:color w:val="7030A0"/>
        </w:rPr>
        <w:t>Kate’s job of panel facilitation</w:t>
      </w:r>
      <w:r>
        <w:rPr>
          <w:rFonts w:ascii="Times New Roman" w:hAnsi="Times New Roman" w:cs="Times New Roman"/>
          <w:bCs/>
          <w:color w:val="7030A0"/>
        </w:rPr>
        <w:t>, different regions, different roles, types of schools, different years</w:t>
      </w:r>
    </w:p>
    <w:p w14:paraId="5EF5E556" w14:textId="0B7300E7" w:rsidR="00ED5C84" w:rsidRDefault="00ED5C84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More time in small groups</w:t>
      </w:r>
    </w:p>
    <w:p w14:paraId="55F65D3B" w14:textId="16F6057A" w:rsidR="00ED5C84" w:rsidRDefault="00ED5C84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Exposure to standards prior to time</w:t>
      </w:r>
    </w:p>
    <w:p w14:paraId="773CE2F9" w14:textId="27602DA8" w:rsidR="00ED5C84" w:rsidRDefault="00ED5C84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Co-host to letting in from wait room</w:t>
      </w:r>
    </w:p>
    <w:p w14:paraId="2FC45E13" w14:textId="141FE33E" w:rsidR="00ED5C84" w:rsidRDefault="00ED5C84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Discussed dissension about the topics</w:t>
      </w:r>
    </w:p>
    <w:p w14:paraId="265D742D" w14:textId="4F2068F1" w:rsidR="00ED5C84" w:rsidRDefault="00E91282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Executive committee- skin in the game- engaged in conversations, reading foundations, edTPA- focus, offering the space for the dialogue while not taking a position, testimony for the Read Act</w:t>
      </w:r>
    </w:p>
    <w:p w14:paraId="2966BFC4" w14:textId="59CFF128" w:rsidR="00E91282" w:rsidRDefault="00E91282" w:rsidP="00E91282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Articulate the purpose in discussing for our symposiums</w:t>
      </w:r>
    </w:p>
    <w:p w14:paraId="19636453" w14:textId="67D53744" w:rsidR="00E91282" w:rsidRDefault="00E91282" w:rsidP="00E912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Purpose state on website, refine in March, use as a first slide for all “not promote a specific viewpoint and rather a conversation”</w:t>
      </w:r>
    </w:p>
    <w:p w14:paraId="63D52CD9" w14:textId="098FAC64" w:rsidR="00E91282" w:rsidRDefault="00E91282" w:rsidP="00E912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Mindful of maintaining a culture</w:t>
      </w:r>
    </w:p>
    <w:p w14:paraId="298D5082" w14:textId="77777777" w:rsidR="00E91282" w:rsidRPr="00ED5C84" w:rsidRDefault="00E91282" w:rsidP="00E91282">
      <w:pPr>
        <w:pStyle w:val="ListParagraph"/>
        <w:ind w:left="1800"/>
        <w:rPr>
          <w:rFonts w:ascii="Times New Roman" w:hAnsi="Times New Roman" w:cs="Times New Roman"/>
          <w:bCs/>
          <w:color w:val="7030A0"/>
        </w:rPr>
      </w:pPr>
    </w:p>
    <w:p w14:paraId="71128A81" w14:textId="4C6D83A1" w:rsidR="007974A1" w:rsidRDefault="007974A1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Speaker:  Abbey </w:t>
      </w:r>
      <w:proofErr w:type="spellStart"/>
      <w:r>
        <w:rPr>
          <w:rFonts w:ascii="Times New Roman" w:hAnsi="Times New Roman" w:cs="Times New Roman"/>
          <w:b/>
        </w:rPr>
        <w:t>Payeur</w:t>
      </w:r>
      <w:proofErr w:type="spellEnd"/>
      <w:r>
        <w:rPr>
          <w:rFonts w:ascii="Times New Roman" w:hAnsi="Times New Roman" w:cs="Times New Roman"/>
          <w:b/>
        </w:rPr>
        <w:t xml:space="preserve"> and book club </w:t>
      </w:r>
    </w:p>
    <w:p w14:paraId="2B648C65" w14:textId="600A4D53" w:rsidR="007974A1" w:rsidRP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 w:rsidRPr="0096568D">
        <w:rPr>
          <w:rFonts w:ascii="Times New Roman" w:hAnsi="Times New Roman" w:cs="Times New Roman"/>
          <w:bCs/>
          <w:color w:val="7030A0"/>
        </w:rPr>
        <w:t>Book study proposal, PLC book club- Mankato, St Paul, St Cloud, and Moorhead</w:t>
      </w:r>
    </w:p>
    <w:p w14:paraId="47710881" w14:textId="31680575" w:rsidR="0096568D" w:rsidRP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 w:rsidRPr="0096568D">
        <w:rPr>
          <w:rFonts w:ascii="Times New Roman" w:hAnsi="Times New Roman" w:cs="Times New Roman"/>
          <w:bCs/>
          <w:color w:val="7030A0"/>
        </w:rPr>
        <w:t xml:space="preserve">The Science of Reading: A Handbook edited by Margaret J. </w:t>
      </w:r>
      <w:proofErr w:type="spellStart"/>
      <w:r w:rsidRPr="0096568D">
        <w:rPr>
          <w:rFonts w:ascii="Times New Roman" w:hAnsi="Times New Roman" w:cs="Times New Roman"/>
          <w:bCs/>
          <w:color w:val="7030A0"/>
        </w:rPr>
        <w:t>Snowling</w:t>
      </w:r>
      <w:proofErr w:type="spellEnd"/>
      <w:r w:rsidRPr="0096568D">
        <w:rPr>
          <w:rFonts w:ascii="Times New Roman" w:hAnsi="Times New Roman" w:cs="Times New Roman"/>
          <w:bCs/>
          <w:color w:val="7030A0"/>
        </w:rPr>
        <w:t xml:space="preserve">, Charles </w:t>
      </w:r>
      <w:proofErr w:type="spellStart"/>
      <w:r w:rsidRPr="0096568D">
        <w:rPr>
          <w:rFonts w:ascii="Times New Roman" w:hAnsi="Times New Roman" w:cs="Times New Roman"/>
          <w:bCs/>
          <w:color w:val="7030A0"/>
        </w:rPr>
        <w:t>Hulme</w:t>
      </w:r>
      <w:proofErr w:type="spellEnd"/>
      <w:r w:rsidR="000D0B21">
        <w:rPr>
          <w:rFonts w:ascii="Times New Roman" w:hAnsi="Times New Roman" w:cs="Times New Roman"/>
          <w:bCs/>
          <w:color w:val="7030A0"/>
        </w:rPr>
        <w:t>,</w:t>
      </w:r>
      <w:r w:rsidRPr="0096568D">
        <w:rPr>
          <w:rFonts w:ascii="Times New Roman" w:hAnsi="Times New Roman" w:cs="Times New Roman"/>
          <w:bCs/>
          <w:color w:val="7030A0"/>
        </w:rPr>
        <w:t xml:space="preserve"> &amp; Kate Nation (2</w:t>
      </w:r>
      <w:r w:rsidRPr="0096568D">
        <w:rPr>
          <w:rFonts w:ascii="Times New Roman" w:hAnsi="Times New Roman" w:cs="Times New Roman"/>
          <w:bCs/>
          <w:color w:val="7030A0"/>
          <w:vertAlign w:val="superscript"/>
        </w:rPr>
        <w:t>nd</w:t>
      </w:r>
      <w:r w:rsidRPr="0096568D">
        <w:rPr>
          <w:rFonts w:ascii="Times New Roman" w:hAnsi="Times New Roman" w:cs="Times New Roman"/>
          <w:bCs/>
          <w:color w:val="7030A0"/>
        </w:rPr>
        <w:t xml:space="preserve"> edition)</w:t>
      </w:r>
    </w:p>
    <w:p w14:paraId="2E6C2ACE" w14:textId="0DFFA187" w:rsidR="0096568D" w:rsidRP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 w:rsidRPr="0096568D">
        <w:rPr>
          <w:rFonts w:ascii="Times New Roman" w:hAnsi="Times New Roman" w:cs="Times New Roman"/>
          <w:bCs/>
          <w:color w:val="7030A0"/>
        </w:rPr>
        <w:t>1 year meeting 6 times</w:t>
      </w:r>
    </w:p>
    <w:p w14:paraId="22E46F1E" w14:textId="5ECB9823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 w:rsidRPr="0096568D">
        <w:rPr>
          <w:rFonts w:ascii="Times New Roman" w:hAnsi="Times New Roman" w:cs="Times New Roman"/>
          <w:bCs/>
          <w:color w:val="7030A0"/>
        </w:rPr>
        <w:t>Funder will purchase $195 book for each participant, meal</w:t>
      </w:r>
    </w:p>
    <w:p w14:paraId="0818D6D9" w14:textId="067CF7B9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Slide screen shots</w:t>
      </w:r>
    </w:p>
    <w:p w14:paraId="0338376C" w14:textId="409CD1D2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MACTE will help advertise in newsletter, looking for partners to get the word out</w:t>
      </w:r>
    </w:p>
    <w:p w14:paraId="5B2A36F6" w14:textId="40B1A7B0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Hear about funding in April- 50 people</w:t>
      </w:r>
    </w:p>
    <w:p w14:paraId="648FA4DE" w14:textId="41C2899B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Start in May is the goal</w:t>
      </w:r>
    </w:p>
    <w:p w14:paraId="5F25D3C1" w14:textId="7E8C3451" w:rsidR="0096568D" w:rsidRDefault="0096568D" w:rsidP="00965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lastRenderedPageBreak/>
        <w:t>Short application process- role in literacy, why to join, would you like to lead a chapter, priority for professors, teachers/MDE</w:t>
      </w:r>
    </w:p>
    <w:p w14:paraId="60879FB6" w14:textId="7EA61478" w:rsidR="006B58AB" w:rsidRDefault="0096568D" w:rsidP="006B58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Victoria</w:t>
      </w:r>
      <w:r w:rsidR="006B58AB">
        <w:rPr>
          <w:rFonts w:ascii="Times New Roman" w:hAnsi="Times New Roman" w:cs="Times New Roman"/>
          <w:bCs/>
          <w:color w:val="7030A0"/>
        </w:rPr>
        <w:t xml:space="preserve"> </w:t>
      </w:r>
      <w:proofErr w:type="spellStart"/>
      <w:r w:rsidR="006B58AB">
        <w:rPr>
          <w:rFonts w:ascii="Times New Roman" w:hAnsi="Times New Roman" w:cs="Times New Roman"/>
          <w:bCs/>
          <w:color w:val="7030A0"/>
        </w:rPr>
        <w:t>Mucha</w:t>
      </w:r>
      <w:proofErr w:type="spellEnd"/>
      <w:r w:rsidR="000D0B21">
        <w:rPr>
          <w:rFonts w:ascii="Times New Roman" w:hAnsi="Times New Roman" w:cs="Times New Roman"/>
          <w:bCs/>
          <w:color w:val="7030A0"/>
        </w:rPr>
        <w:t>:</w:t>
      </w:r>
      <w:r w:rsidR="006B58AB">
        <w:rPr>
          <w:rFonts w:ascii="Times New Roman" w:hAnsi="Times New Roman" w:cs="Times New Roman"/>
          <w:bCs/>
          <w:color w:val="7030A0"/>
        </w:rPr>
        <w:t xml:space="preserve"> </w:t>
      </w:r>
      <w:hyperlink r:id="rId6" w:history="1">
        <w:r w:rsidR="006B58AB" w:rsidRPr="001779EE">
          <w:rPr>
            <w:rStyle w:val="Hyperlink"/>
            <w:rFonts w:ascii="Times New Roman" w:hAnsi="Times New Roman" w:cs="Times New Roman"/>
            <w:bCs/>
          </w:rPr>
          <w:t>Victoria.mucha@state.mn.us</w:t>
        </w:r>
      </w:hyperlink>
    </w:p>
    <w:p w14:paraId="119482E9" w14:textId="26A3C31F" w:rsidR="006B58AB" w:rsidRPr="006B58AB" w:rsidRDefault="006B58AB" w:rsidP="006B58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Spreading the word among higher education, however, not appropriate for all membership.</w:t>
      </w:r>
    </w:p>
    <w:p w14:paraId="4DFE7F83" w14:textId="77777777" w:rsidR="0096568D" w:rsidRDefault="0096568D" w:rsidP="0096568D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29D44DF3" w14:textId="2EB855BD" w:rsidR="007974A1" w:rsidRPr="007974A1" w:rsidRDefault="007974A1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Bemidji State’s Conference:  Connecting Students and Stories with Diverse Books </w:t>
      </w:r>
      <w:r w:rsidRPr="007974A1">
        <w:rPr>
          <w:rFonts w:ascii="Times New Roman" w:hAnsi="Times New Roman" w:cs="Times New Roman"/>
          <w:bCs/>
        </w:rPr>
        <w:t>(Lisa Krall)</w:t>
      </w:r>
    </w:p>
    <w:p w14:paraId="01A45C38" w14:textId="77777777" w:rsidR="006B58AB" w:rsidRDefault="006B58AB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6B58AB">
        <w:rPr>
          <w:rFonts w:ascii="Times New Roman" w:hAnsi="Times New Roman" w:cs="Times New Roman"/>
          <w:bCs/>
          <w:color w:val="7030A0"/>
        </w:rPr>
        <w:t>Institute of Global Study fellows looking to host an even</w:t>
      </w:r>
      <w:r>
        <w:rPr>
          <w:rFonts w:ascii="Times New Roman" w:hAnsi="Times New Roman" w:cs="Times New Roman"/>
          <w:bCs/>
          <w:color w:val="7030A0"/>
        </w:rPr>
        <w:t>t at Bemidji State</w:t>
      </w:r>
    </w:p>
    <w:p w14:paraId="50BF1EFF" w14:textId="2CBB47D5" w:rsidR="007974A1" w:rsidRDefault="006B58AB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6B58AB">
        <w:rPr>
          <w:rFonts w:ascii="Times New Roman" w:hAnsi="Times New Roman" w:cs="Times New Roman"/>
          <w:bCs/>
          <w:color w:val="7030A0"/>
        </w:rPr>
        <w:t>July 25</w:t>
      </w:r>
      <w:r>
        <w:rPr>
          <w:rFonts w:ascii="Times New Roman" w:hAnsi="Times New Roman" w:cs="Times New Roman"/>
          <w:bCs/>
          <w:color w:val="7030A0"/>
        </w:rPr>
        <w:t xml:space="preserve">, 2023-- </w:t>
      </w:r>
      <w:r w:rsidRPr="006B58AB">
        <w:rPr>
          <w:rFonts w:ascii="Times New Roman" w:hAnsi="Times New Roman" w:cs="Times New Roman"/>
          <w:bCs/>
          <w:color w:val="7030A0"/>
        </w:rPr>
        <w:t>8</w:t>
      </w:r>
      <w:r>
        <w:rPr>
          <w:rFonts w:ascii="Times New Roman" w:hAnsi="Times New Roman" w:cs="Times New Roman"/>
          <w:bCs/>
          <w:color w:val="7030A0"/>
        </w:rPr>
        <w:t xml:space="preserve"> am</w:t>
      </w:r>
      <w:r w:rsidRPr="006B58AB">
        <w:rPr>
          <w:rFonts w:ascii="Times New Roman" w:hAnsi="Times New Roman" w:cs="Times New Roman"/>
          <w:bCs/>
          <w:color w:val="7030A0"/>
        </w:rPr>
        <w:t>-3:30</w:t>
      </w:r>
      <w:r>
        <w:rPr>
          <w:rFonts w:ascii="Times New Roman" w:hAnsi="Times New Roman" w:cs="Times New Roman"/>
          <w:bCs/>
          <w:color w:val="7030A0"/>
        </w:rPr>
        <w:t xml:space="preserve"> pm</w:t>
      </w:r>
      <w:r w:rsidRPr="006B58AB">
        <w:rPr>
          <w:rFonts w:ascii="Times New Roman" w:hAnsi="Times New Roman" w:cs="Times New Roman"/>
          <w:bCs/>
          <w:color w:val="7030A0"/>
        </w:rPr>
        <w:t xml:space="preserve"> with a virtual link</w:t>
      </w:r>
    </w:p>
    <w:p w14:paraId="4958F314" w14:textId="6F818B36" w:rsidR="006B58AB" w:rsidRDefault="006B58AB" w:rsidP="00992DFA">
      <w:pPr>
        <w:pStyle w:val="ListParagraph"/>
        <w:ind w:left="1440" w:hanging="72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Looking for sponsors- financially ($ amount) or else</w:t>
      </w:r>
      <w:r w:rsidR="00992DFA">
        <w:rPr>
          <w:rFonts w:ascii="Times New Roman" w:hAnsi="Times New Roman" w:cs="Times New Roman"/>
          <w:bCs/>
          <w:color w:val="7030A0"/>
        </w:rPr>
        <w:t xml:space="preserve"> (provide food, books to hand out)</w:t>
      </w:r>
      <w:r>
        <w:rPr>
          <w:rFonts w:ascii="Times New Roman" w:hAnsi="Times New Roman" w:cs="Times New Roman"/>
          <w:bCs/>
          <w:color w:val="7030A0"/>
        </w:rPr>
        <w:t>,</w:t>
      </w:r>
      <w:r w:rsidR="00992DFA">
        <w:rPr>
          <w:rFonts w:ascii="Times New Roman" w:hAnsi="Times New Roman" w:cs="Times New Roman"/>
          <w:bCs/>
          <w:color w:val="7030A0"/>
        </w:rPr>
        <w:t xml:space="preserve"> </w:t>
      </w:r>
      <w:r>
        <w:rPr>
          <w:rFonts w:ascii="Times New Roman" w:hAnsi="Times New Roman" w:cs="Times New Roman"/>
          <w:bCs/>
          <w:color w:val="7030A0"/>
        </w:rPr>
        <w:t>open to speakers next month, presentation</w:t>
      </w:r>
    </w:p>
    <w:p w14:paraId="778BAE5D" w14:textId="5C925BC5" w:rsidR="006B58AB" w:rsidRDefault="006B58AB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Audience- combination, focus on teachers, Elementary – 12 scope</w:t>
      </w:r>
    </w:p>
    <w:p w14:paraId="75D77658" w14:textId="25274433" w:rsidR="00992DFA" w:rsidRDefault="00992DFA" w:rsidP="00992DFA">
      <w:pPr>
        <w:pStyle w:val="ListParagraph"/>
        <w:ind w:firstLine="72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20-30 cost for food (breakfast/lunch), lodging $35.00 in dorms</w:t>
      </w:r>
    </w:p>
    <w:p w14:paraId="1E26DECC" w14:textId="6E7013B8" w:rsidR="006B58AB" w:rsidRDefault="00992DFA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Advertise on website and social media, to MRA members</w:t>
      </w:r>
    </w:p>
    <w:p w14:paraId="5CB166B7" w14:textId="0812950B" w:rsidR="00992DFA" w:rsidRDefault="00992DFA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Sponsor a few students- Teacher of Color or first 3 years of teaching- $100</w:t>
      </w:r>
    </w:p>
    <w:p w14:paraId="496C1C29" w14:textId="60A650C2" w:rsidR="00992DFA" w:rsidRPr="006B58AB" w:rsidRDefault="00992DFA" w:rsidP="007974A1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Continued conversation</w:t>
      </w:r>
    </w:p>
    <w:p w14:paraId="42B0CC0E" w14:textId="77777777" w:rsidR="006B58AB" w:rsidRPr="006B58AB" w:rsidRDefault="006B58AB" w:rsidP="007974A1">
      <w:pPr>
        <w:pStyle w:val="ListParagraph"/>
        <w:rPr>
          <w:rFonts w:ascii="Times New Roman" w:hAnsi="Times New Roman" w:cs="Times New Roman"/>
          <w:b/>
          <w:color w:val="7030A0"/>
        </w:rPr>
      </w:pPr>
    </w:p>
    <w:p w14:paraId="425B72C2" w14:textId="4BEC7899" w:rsidR="007974A1" w:rsidRPr="00992DFA" w:rsidRDefault="007974A1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MRA Leadership Meeting update </w:t>
      </w:r>
      <w:r w:rsidRPr="007974A1">
        <w:rPr>
          <w:rFonts w:ascii="Times New Roman" w:hAnsi="Times New Roman" w:cs="Times New Roman"/>
          <w:bCs/>
        </w:rPr>
        <w:t>(Lisa Krall)</w:t>
      </w:r>
    </w:p>
    <w:p w14:paraId="49DB68DD" w14:textId="36A9EF61" w:rsidR="00992DFA" w:rsidRDefault="00992DFA" w:rsidP="00992DFA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Discussion about finances and working through the MRA financial aspects</w:t>
      </w:r>
    </w:p>
    <w:p w14:paraId="30511C61" w14:textId="71F7C568" w:rsidR="00992DFA" w:rsidRDefault="00992DFA" w:rsidP="00992DFA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Discussed resources and books</w:t>
      </w:r>
    </w:p>
    <w:p w14:paraId="495D1347" w14:textId="452ADC19" w:rsidR="00992DFA" w:rsidRDefault="00992DFA" w:rsidP="00992DFA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 xml:space="preserve">Celebrate Literacy- discuss with teacher candidates that they can submit 3-5 student’s work from the classroom, any genre, “Your stories matter” first 25 teachers that submit will receive small stipend, any submission name is entered for a drawing for books for classroom library. Trying to encourage more submissions.  </w:t>
      </w:r>
      <w:r w:rsidR="0018003C">
        <w:rPr>
          <w:rFonts w:ascii="Times New Roman" w:hAnsi="Times New Roman" w:cs="Times New Roman"/>
          <w:bCs/>
          <w:color w:val="7030A0"/>
        </w:rPr>
        <w:t>Friday, April 28</w:t>
      </w:r>
      <w:r w:rsidR="0018003C" w:rsidRPr="0018003C">
        <w:rPr>
          <w:rFonts w:ascii="Times New Roman" w:hAnsi="Times New Roman" w:cs="Times New Roman"/>
          <w:bCs/>
          <w:color w:val="7030A0"/>
          <w:vertAlign w:val="superscript"/>
        </w:rPr>
        <w:t>th</w:t>
      </w:r>
    </w:p>
    <w:p w14:paraId="184A7530" w14:textId="77777777" w:rsidR="0018003C" w:rsidRDefault="0018003C" w:rsidP="00992DFA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7200453F" w14:textId="10E184A2" w:rsidR="00992DFA" w:rsidRPr="00992DFA" w:rsidRDefault="00992DFA" w:rsidP="00992DFA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Next meeting next Saturday, Feb 25</w:t>
      </w:r>
    </w:p>
    <w:p w14:paraId="494E5019" w14:textId="77777777" w:rsidR="007974A1" w:rsidRPr="007974A1" w:rsidRDefault="007974A1" w:rsidP="007974A1">
      <w:pPr>
        <w:pStyle w:val="ListParagraph"/>
        <w:rPr>
          <w:rFonts w:ascii="Times New Roman" w:hAnsi="Times New Roman" w:cs="Times New Roman"/>
          <w:b/>
        </w:rPr>
      </w:pPr>
    </w:p>
    <w:p w14:paraId="68F0B6D2" w14:textId="6963BA10" w:rsidR="00A5524F" w:rsidRPr="007974A1" w:rsidRDefault="0018003C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MACTE- </w:t>
      </w:r>
      <w:r w:rsidR="00A5524F" w:rsidRPr="008D385E">
        <w:rPr>
          <w:rFonts w:ascii="Times New Roman" w:hAnsi="Times New Roman" w:cs="Times New Roman"/>
          <w:b/>
        </w:rPr>
        <w:t xml:space="preserve">LETRS legislation conversations/actions </w:t>
      </w:r>
      <w:r w:rsidR="007974A1" w:rsidRPr="007974A1">
        <w:rPr>
          <w:rFonts w:ascii="Times New Roman" w:hAnsi="Times New Roman" w:cs="Times New Roman"/>
          <w:bCs/>
        </w:rPr>
        <w:t>(Lisa Krall)</w:t>
      </w:r>
    </w:p>
    <w:p w14:paraId="3E8E627E" w14:textId="5601DDED" w:rsidR="007974A1" w:rsidRPr="0018003C" w:rsidRDefault="0018003C" w:rsidP="0018003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Cs/>
          <w:color w:val="7030A0"/>
        </w:rPr>
      </w:pPr>
      <w:r w:rsidRPr="0018003C">
        <w:rPr>
          <w:rFonts w:ascii="Times New Roman" w:hAnsi="Times New Roman" w:cs="Times New Roman"/>
          <w:bCs/>
          <w:color w:val="7030A0"/>
        </w:rPr>
        <w:t>Cari McGuire- focus groups to discuss the resources being used to support literacy</w:t>
      </w:r>
    </w:p>
    <w:p w14:paraId="2AB173CA" w14:textId="20ABBA92" w:rsidR="0018003C" w:rsidRPr="0018003C" w:rsidRDefault="0018003C" w:rsidP="0018003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Cs/>
          <w:color w:val="7030A0"/>
        </w:rPr>
      </w:pPr>
      <w:r w:rsidRPr="0018003C">
        <w:rPr>
          <w:rFonts w:ascii="Times New Roman" w:hAnsi="Times New Roman" w:cs="Times New Roman"/>
          <w:bCs/>
          <w:color w:val="7030A0"/>
        </w:rPr>
        <w:t>Targeting literacy teachers and administration</w:t>
      </w:r>
    </w:p>
    <w:p w14:paraId="772134F9" w14:textId="528B019C" w:rsidR="0018003C" w:rsidRDefault="0018003C" w:rsidP="0018003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Cs/>
          <w:color w:val="7030A0"/>
        </w:rPr>
      </w:pPr>
      <w:r w:rsidRPr="0018003C">
        <w:rPr>
          <w:rFonts w:ascii="Times New Roman" w:hAnsi="Times New Roman" w:cs="Times New Roman"/>
          <w:bCs/>
          <w:color w:val="7030A0"/>
        </w:rPr>
        <w:t>Creating resource that can be used in higher ed</w:t>
      </w:r>
    </w:p>
    <w:p w14:paraId="17E12AC0" w14:textId="61409B05" w:rsidR="0018003C" w:rsidRPr="00240CB2" w:rsidRDefault="0018003C" w:rsidP="00240CB2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Case studies, Bridge to Read from Haggerty</w:t>
      </w:r>
    </w:p>
    <w:p w14:paraId="307DD85D" w14:textId="2953CB6B" w:rsidR="0018003C" w:rsidRPr="0018003C" w:rsidRDefault="0018003C" w:rsidP="0018003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Cs/>
          <w:color w:val="7030A0"/>
        </w:rPr>
      </w:pPr>
      <w:r w:rsidRPr="0018003C">
        <w:rPr>
          <w:rFonts w:ascii="Times New Roman" w:hAnsi="Times New Roman" w:cs="Times New Roman"/>
          <w:bCs/>
          <w:color w:val="7030A0"/>
        </w:rPr>
        <w:t>Literacy auditing google form</w:t>
      </w:r>
    </w:p>
    <w:p w14:paraId="2A6A3D41" w14:textId="0EAF87B7" w:rsidR="0018003C" w:rsidRPr="0018003C" w:rsidRDefault="00374270" w:rsidP="00240CB2">
      <w:pPr>
        <w:pStyle w:val="ListParagraph"/>
        <w:ind w:left="1080"/>
        <w:rPr>
          <w:rFonts w:ascii="Times New Roman" w:hAnsi="Times New Roman" w:cs="Times New Roman"/>
          <w:bCs/>
          <w:color w:val="7030A0"/>
        </w:rPr>
      </w:pPr>
      <w:hyperlink r:id="rId7" w:history="1">
        <w:r w:rsidR="00240CB2" w:rsidRPr="001779EE">
          <w:rPr>
            <w:rStyle w:val="Hyperlink"/>
            <w:rFonts w:ascii="Times New Roman" w:hAnsi="Times New Roman" w:cs="Times New Roman"/>
            <w:bCs/>
          </w:rPr>
          <w:t>https://docs.google.com/forms/d/e/1FAIpQLSfra34aHRD9FYmzdfUBQ71Rn5182zSLjYeAlNLtYbuvFQeAlQ/viewform</w:t>
        </w:r>
      </w:hyperlink>
    </w:p>
    <w:p w14:paraId="71C94C8F" w14:textId="77777777" w:rsidR="0018003C" w:rsidRPr="0018003C" w:rsidRDefault="0018003C" w:rsidP="007974A1">
      <w:pPr>
        <w:pStyle w:val="ListParagraph"/>
        <w:rPr>
          <w:rFonts w:ascii="Times New Roman" w:hAnsi="Times New Roman" w:cs="Times New Roman"/>
          <w:bCs/>
        </w:rPr>
      </w:pPr>
    </w:p>
    <w:p w14:paraId="59E9AD67" w14:textId="77777777" w:rsidR="00A5524F" w:rsidRPr="00A5524F" w:rsidRDefault="00A5524F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8D385E">
        <w:rPr>
          <w:rFonts w:ascii="Times New Roman" w:hAnsi="Times New Roman" w:cs="Times New Roman"/>
          <w:b/>
        </w:rPr>
        <w:t>Spring Mixer- “</w:t>
      </w:r>
      <w:r w:rsidRPr="008D385E">
        <w:rPr>
          <w:rFonts w:ascii="Times New Roman" w:hAnsi="Times New Roman" w:cs="Times New Roman"/>
          <w:bCs/>
        </w:rPr>
        <w:t>Literacy Chats”- free event</w:t>
      </w:r>
      <w:r>
        <w:rPr>
          <w:rFonts w:ascii="Times New Roman" w:hAnsi="Times New Roman" w:cs="Times New Roman"/>
          <w:bCs/>
        </w:rPr>
        <w:t>- send to Deb for MRA social media,</w:t>
      </w:r>
      <w:r w:rsidRPr="00D479BC">
        <w:rPr>
          <w:rFonts w:ascii="Times New Roman" w:hAnsi="Times New Roman" w:cs="Times New Roman"/>
          <w:bCs/>
          <w:color w:val="7030A0"/>
        </w:rPr>
        <w:t xml:space="preserve"> </w:t>
      </w:r>
      <w:r w:rsidRPr="00A5524F">
        <w:rPr>
          <w:rFonts w:ascii="Times New Roman" w:hAnsi="Times New Roman" w:cs="Times New Roman"/>
          <w:bCs/>
          <w:color w:val="000000" w:themeColor="text1"/>
        </w:rPr>
        <w:t>Book drawing- MN book award- Children’s and Middle Level books suggestion</w:t>
      </w:r>
    </w:p>
    <w:p w14:paraId="74AE270D" w14:textId="77777777" w:rsidR="00A5524F" w:rsidRPr="00A5524F" w:rsidRDefault="00A5524F" w:rsidP="00A5524F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April 25</w:t>
      </w:r>
      <w:r w:rsidRPr="00A5524F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A5524F">
        <w:rPr>
          <w:rFonts w:ascii="Times New Roman" w:hAnsi="Times New Roman" w:cs="Times New Roman"/>
          <w:bCs/>
          <w:color w:val="000000" w:themeColor="text1"/>
        </w:rPr>
        <w:t xml:space="preserve"> 4-5:30 pm – Virtual link</w:t>
      </w:r>
    </w:p>
    <w:p w14:paraId="581D075F" w14:textId="77777777" w:rsidR="00A5524F" w:rsidRP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1 or 2 items to share, Standards link, Opportunity to share literacy resources- article, book activities with others- children’s books</w:t>
      </w:r>
    </w:p>
    <w:p w14:paraId="6CB0A5D8" w14:textId="77777777" w:rsidR="00A5524F" w:rsidRP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Share a resource to teach the standard</w:t>
      </w:r>
    </w:p>
    <w:p w14:paraId="4FD7439B" w14:textId="7EF621A9" w:rsidR="00A5524F" w:rsidRDefault="00A5524F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A5524F">
        <w:rPr>
          <w:rFonts w:ascii="Times New Roman" w:hAnsi="Times New Roman" w:cs="Times New Roman"/>
          <w:bCs/>
          <w:color w:val="000000" w:themeColor="text1"/>
        </w:rPr>
        <w:t>Informal</w:t>
      </w:r>
    </w:p>
    <w:p w14:paraId="43765AB6" w14:textId="7AA741DC" w:rsidR="00240CB2" w:rsidRDefault="00240CB2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 w:rsidRPr="00240CB2">
        <w:rPr>
          <w:rFonts w:ascii="Times New Roman" w:hAnsi="Times New Roman" w:cs="Times New Roman"/>
          <w:bCs/>
          <w:color w:val="7030A0"/>
        </w:rPr>
        <w:t>Google doc- MN book award finalists</w:t>
      </w:r>
    </w:p>
    <w:p w14:paraId="7D96A05C" w14:textId="7B4290B9" w:rsidR="00240CB2" w:rsidRDefault="00240CB2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Joan will make invite- CEUs</w:t>
      </w:r>
    </w:p>
    <w:p w14:paraId="43B7085C" w14:textId="00C4857C" w:rsidR="00240CB2" w:rsidRDefault="00240CB2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lastRenderedPageBreak/>
        <w:t xml:space="preserve">Opportunities to discuss how our teaching with the new standards, continue work from the symposium, come to learn even if </w:t>
      </w:r>
      <w:r w:rsidR="00516470">
        <w:rPr>
          <w:rFonts w:ascii="Times New Roman" w:hAnsi="Times New Roman" w:cs="Times New Roman"/>
          <w:bCs/>
          <w:color w:val="7030A0"/>
        </w:rPr>
        <w:t>they don’t have something to share</w:t>
      </w:r>
    </w:p>
    <w:p w14:paraId="0E419328" w14:textId="4D1B8F9D" w:rsidR="00516470" w:rsidRPr="00240CB2" w:rsidRDefault="00516470" w:rsidP="00A552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With feedback by…</w:t>
      </w:r>
    </w:p>
    <w:p w14:paraId="06B76C85" w14:textId="77777777" w:rsidR="007974A1" w:rsidRPr="00A5524F" w:rsidRDefault="007974A1" w:rsidP="007974A1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</w:rPr>
      </w:pPr>
    </w:p>
    <w:p w14:paraId="4B749B98" w14:textId="45CADEFE" w:rsidR="00A5524F" w:rsidRPr="007974A1" w:rsidRDefault="00A5524F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  <w:b/>
        </w:rPr>
        <w:t xml:space="preserve">HELP Updates </w:t>
      </w:r>
      <w:r w:rsidRPr="008D385E">
        <w:rPr>
          <w:rFonts w:ascii="Times New Roman" w:hAnsi="Times New Roman" w:cs="Times New Roman"/>
          <w:bCs/>
        </w:rPr>
        <w:t>(Deb &amp; Joan)</w:t>
      </w:r>
    </w:p>
    <w:p w14:paraId="12D9845A" w14:textId="566796C4" w:rsidR="007974A1" w:rsidRDefault="00240CB2" w:rsidP="007974A1">
      <w:pPr>
        <w:pStyle w:val="ListParagrap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Modules for Principal’s Academy, brought in educators for a panel, several hundred people attended, website up and modules free for everyone- Deb will share the link, discussion guides for each module</w:t>
      </w:r>
    </w:p>
    <w:p w14:paraId="59DE9DD6" w14:textId="77777777" w:rsidR="00240CB2" w:rsidRPr="00240CB2" w:rsidRDefault="00240CB2" w:rsidP="007974A1">
      <w:pPr>
        <w:pStyle w:val="ListParagraph"/>
        <w:rPr>
          <w:rFonts w:ascii="Times New Roman" w:hAnsi="Times New Roman" w:cs="Times New Roman"/>
          <w:color w:val="7030A0"/>
        </w:rPr>
      </w:pPr>
    </w:p>
    <w:p w14:paraId="3BA20555" w14:textId="712CFD29" w:rsidR="00A5524F" w:rsidRPr="00516470" w:rsidRDefault="00A5524F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  <w:b/>
        </w:rPr>
        <w:t xml:space="preserve">MRA Updates </w:t>
      </w:r>
      <w:r w:rsidRPr="008D385E">
        <w:rPr>
          <w:rFonts w:ascii="Times New Roman" w:hAnsi="Times New Roman" w:cs="Times New Roman"/>
          <w:bCs/>
        </w:rPr>
        <w:t>(Deb)</w:t>
      </w:r>
    </w:p>
    <w:p w14:paraId="65F908ED" w14:textId="77777777" w:rsidR="00516470" w:rsidRPr="007974A1" w:rsidRDefault="00516470" w:rsidP="00516470">
      <w:pPr>
        <w:pStyle w:val="ListParagraph"/>
        <w:rPr>
          <w:rFonts w:ascii="Times New Roman" w:hAnsi="Times New Roman" w:cs="Times New Roman"/>
        </w:rPr>
      </w:pPr>
    </w:p>
    <w:p w14:paraId="64323B70" w14:textId="5A46AF14" w:rsidR="00A5524F" w:rsidRPr="007974A1" w:rsidRDefault="00A5524F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LiRN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D385E">
        <w:rPr>
          <w:rFonts w:ascii="Times New Roman" w:hAnsi="Times New Roman" w:cs="Times New Roman"/>
          <w:bCs/>
        </w:rPr>
        <w:t>(Deb)</w:t>
      </w:r>
    </w:p>
    <w:p w14:paraId="7DEC7948" w14:textId="77777777" w:rsidR="00516470" w:rsidRPr="00D7197C" w:rsidRDefault="00516470" w:rsidP="00516470">
      <w:pPr>
        <w:pStyle w:val="ListParagraph"/>
        <w:rPr>
          <w:rFonts w:ascii="Times New Roman" w:hAnsi="Times New Roman" w:cs="Times New Roman"/>
          <w:color w:val="7030A0"/>
        </w:rPr>
      </w:pPr>
      <w:r w:rsidRPr="00D7197C">
        <w:rPr>
          <w:rFonts w:ascii="Times New Roman" w:hAnsi="Times New Roman" w:cs="Times New Roman"/>
          <w:color w:val="7030A0"/>
        </w:rPr>
        <w:t xml:space="preserve">Suggestions for speakers with </w:t>
      </w:r>
      <w:proofErr w:type="spellStart"/>
      <w:r w:rsidRPr="00D7197C">
        <w:rPr>
          <w:rFonts w:ascii="Times New Roman" w:hAnsi="Times New Roman" w:cs="Times New Roman"/>
          <w:color w:val="7030A0"/>
        </w:rPr>
        <w:t>LiRN</w:t>
      </w:r>
      <w:proofErr w:type="spellEnd"/>
      <w:r w:rsidRPr="00D7197C">
        <w:rPr>
          <w:rFonts w:ascii="Times New Roman" w:hAnsi="Times New Roman" w:cs="Times New Roman"/>
          <w:color w:val="7030A0"/>
        </w:rPr>
        <w:t>- Alfred Tatum and Dr. Cheri Paul. Literacy and Equity together- books to recommend or speakers</w:t>
      </w:r>
    </w:p>
    <w:p w14:paraId="64B76F79" w14:textId="77777777" w:rsidR="007974A1" w:rsidRDefault="007974A1" w:rsidP="007974A1">
      <w:pPr>
        <w:pStyle w:val="ListParagraph"/>
        <w:rPr>
          <w:rFonts w:ascii="Times New Roman" w:hAnsi="Times New Roman" w:cs="Times New Roman"/>
          <w:b/>
        </w:rPr>
      </w:pPr>
    </w:p>
    <w:p w14:paraId="10BF66CC" w14:textId="73F65093" w:rsidR="00AF181E" w:rsidRDefault="00095737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181E">
        <w:rPr>
          <w:rFonts w:ascii="Times New Roman" w:hAnsi="Times New Roman" w:cs="Times New Roman"/>
          <w:b/>
        </w:rPr>
        <w:t>Honor Council Application</w:t>
      </w:r>
      <w:r w:rsidRPr="00AF181E">
        <w:rPr>
          <w:rFonts w:ascii="Times New Roman" w:hAnsi="Times New Roman" w:cs="Times New Roman"/>
        </w:rPr>
        <w:t>- (work July 2022-June 2023)</w:t>
      </w:r>
    </w:p>
    <w:p w14:paraId="3E93301C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</w:t>
      </w:r>
    </w:p>
    <w:p w14:paraId="2FA97019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year’s needs:</w:t>
      </w:r>
    </w:p>
    <w:p w14:paraId="123E4554" w14:textId="77777777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385E">
        <w:rPr>
          <w:rFonts w:ascii="Times New Roman" w:hAnsi="Times New Roman" w:cs="Times New Roman"/>
        </w:rPr>
        <w:t>Part 1: Service to Chapter Members</w:t>
      </w:r>
    </w:p>
    <w:p w14:paraId="79F65D9C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 xml:space="preserve">Long Range Plan </w:t>
      </w:r>
    </w:p>
    <w:p w14:paraId="7B722F6A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>Brochure review</w:t>
      </w:r>
    </w:p>
    <w:p w14:paraId="6691FE8D" w14:textId="77777777" w:rsidR="00517E45" w:rsidRPr="00CA3359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974A1">
        <w:rPr>
          <w:rFonts w:ascii="Times New Roman" w:hAnsi="Times New Roman" w:cs="Times New Roman"/>
          <w:color w:val="FF0000"/>
        </w:rPr>
        <w:t>Website/social networking-</w:t>
      </w:r>
      <w:r w:rsidRPr="00CA3359">
        <w:rPr>
          <w:rFonts w:ascii="Times New Roman" w:hAnsi="Times New Roman" w:cs="Times New Roman"/>
        </w:rPr>
        <w:t xml:space="preserve"> </w:t>
      </w:r>
      <w:r w:rsidRPr="00A5524F">
        <w:rPr>
          <w:rFonts w:ascii="Times New Roman" w:hAnsi="Times New Roman" w:cs="Times New Roman"/>
          <w:color w:val="00B050"/>
        </w:rPr>
        <w:t>need help</w:t>
      </w:r>
    </w:p>
    <w:p w14:paraId="09DF499B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newsletter</w:t>
      </w:r>
    </w:p>
    <w:p w14:paraId="561785BD" w14:textId="77777777" w:rsidR="00517E45" w:rsidRPr="008D385E" w:rsidRDefault="00517E45" w:rsidP="00517E45">
      <w:pPr>
        <w:pStyle w:val="ListParagraph"/>
        <w:ind w:left="2880"/>
        <w:rPr>
          <w:rFonts w:ascii="Times New Roman" w:hAnsi="Times New Roman" w:cs="Times New Roman"/>
        </w:rPr>
      </w:pPr>
    </w:p>
    <w:p w14:paraId="5F7299F8" w14:textId="77777777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F181E">
        <w:rPr>
          <w:rFonts w:ascii="Times New Roman" w:hAnsi="Times New Roman" w:cs="Times New Roman"/>
        </w:rPr>
        <w:t xml:space="preserve">Part 2: Service to Local Community </w:t>
      </w:r>
    </w:p>
    <w:p w14:paraId="4A89B807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Book Club leaders</w:t>
      </w:r>
    </w:p>
    <w:p w14:paraId="2065C4D4" w14:textId="77777777" w:rsidR="00517E45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Celebrate Literacy</w:t>
      </w:r>
    </w:p>
    <w:p w14:paraId="7B3CBC26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>Community donations</w:t>
      </w:r>
    </w:p>
    <w:p w14:paraId="640AF46A" w14:textId="2FC2E142" w:rsidR="00517E45" w:rsidRPr="00AF181E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C000"/>
        </w:rPr>
      </w:pPr>
      <w:r w:rsidRPr="00CA3359">
        <w:rPr>
          <w:rFonts w:ascii="Times New Roman" w:hAnsi="Times New Roman" w:cs="Times New Roman"/>
        </w:rPr>
        <w:t xml:space="preserve">Supporting Future/New Educator- </w:t>
      </w:r>
      <w:r w:rsidRPr="007974A1">
        <w:rPr>
          <w:rFonts w:ascii="Times New Roman" w:hAnsi="Times New Roman" w:cs="Times New Roman"/>
          <w:color w:val="000000" w:themeColor="text1"/>
        </w:rPr>
        <w:t xml:space="preserve">1-yr membership to </w:t>
      </w:r>
      <w:r w:rsidR="007974A1" w:rsidRPr="007974A1">
        <w:rPr>
          <w:rFonts w:ascii="Times New Roman" w:hAnsi="Times New Roman" w:cs="Times New Roman"/>
          <w:color w:val="000000" w:themeColor="text1"/>
        </w:rPr>
        <w:t xml:space="preserve">WSU </w:t>
      </w:r>
      <w:r w:rsidRPr="007974A1">
        <w:rPr>
          <w:rFonts w:ascii="Times New Roman" w:hAnsi="Times New Roman" w:cs="Times New Roman"/>
          <w:color w:val="000000" w:themeColor="text1"/>
        </w:rPr>
        <w:t>student</w:t>
      </w:r>
      <w:proofErr w:type="gramStart"/>
      <w:r w:rsidRPr="007974A1">
        <w:rPr>
          <w:rFonts w:ascii="Times New Roman" w:hAnsi="Times New Roman" w:cs="Times New Roman"/>
          <w:color w:val="000000" w:themeColor="text1"/>
        </w:rPr>
        <w:t xml:space="preserve">- </w:t>
      </w:r>
      <w:r w:rsidR="007974A1" w:rsidRPr="007974A1">
        <w:rPr>
          <w:rFonts w:ascii="Times New Roman" w:hAnsi="Times New Roman" w:cs="Times New Roman"/>
          <w:color w:val="000000" w:themeColor="text1"/>
        </w:rPr>
        <w:t xml:space="preserve"> Jordyn</w:t>
      </w:r>
      <w:proofErr w:type="gramEnd"/>
      <w:r w:rsidR="007974A1" w:rsidRPr="007974A1">
        <w:rPr>
          <w:rFonts w:ascii="Times New Roman" w:hAnsi="Times New Roman" w:cs="Times New Roman"/>
          <w:color w:val="000000" w:themeColor="text1"/>
        </w:rPr>
        <w:t xml:space="preserve"> Walters</w:t>
      </w:r>
      <w:r w:rsidRPr="007974A1">
        <w:rPr>
          <w:rFonts w:ascii="Times New Roman" w:hAnsi="Times New Roman" w:cs="Times New Roman"/>
          <w:color w:val="000000" w:themeColor="text1"/>
        </w:rPr>
        <w:t xml:space="preserve">. </w:t>
      </w:r>
      <w:r w:rsidR="00516470">
        <w:rPr>
          <w:rFonts w:ascii="Times New Roman" w:hAnsi="Times New Roman" w:cs="Times New Roman"/>
          <w:color w:val="000000" w:themeColor="text1"/>
        </w:rPr>
        <w:t xml:space="preserve">– </w:t>
      </w:r>
      <w:r w:rsidR="00516470" w:rsidRPr="00516470">
        <w:rPr>
          <w:rFonts w:ascii="Times New Roman" w:hAnsi="Times New Roman" w:cs="Times New Roman"/>
          <w:color w:val="7030A0"/>
        </w:rPr>
        <w:t>add to Newsletter</w:t>
      </w:r>
      <w:r w:rsidRPr="007974A1">
        <w:rPr>
          <w:rFonts w:ascii="Times New Roman" w:hAnsi="Times New Roman" w:cs="Times New Roman"/>
          <w:color w:val="000000" w:themeColor="text1"/>
        </w:rPr>
        <w:br/>
      </w:r>
    </w:p>
    <w:p w14:paraId="134F7508" w14:textId="77777777" w:rsidR="00517E45" w:rsidRPr="007974A1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>Part 3 Partnership with State/Provincial Chapter and ILA</w:t>
      </w:r>
    </w:p>
    <w:p w14:paraId="6A49644F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>Membership Outreach</w:t>
      </w:r>
    </w:p>
    <w:p w14:paraId="1C9A1194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 xml:space="preserve">Help Global Fund- </w:t>
      </w:r>
    </w:p>
    <w:p w14:paraId="5DA11D4D" w14:textId="77777777" w:rsidR="00517E45" w:rsidRPr="007974A1" w:rsidRDefault="00517E45" w:rsidP="00517E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7974A1">
        <w:rPr>
          <w:rFonts w:ascii="Times New Roman" w:hAnsi="Times New Roman" w:cs="Times New Roman"/>
          <w:color w:val="FF0000"/>
        </w:rPr>
        <w:t>Worldwide Literacy- Wendy (Jamaica)- collection date?</w:t>
      </w:r>
    </w:p>
    <w:p w14:paraId="4B7E125C" w14:textId="77777777" w:rsidR="00517E45" w:rsidRDefault="00517E45" w:rsidP="00517E45">
      <w:pPr>
        <w:pStyle w:val="ListParagraph"/>
        <w:rPr>
          <w:rFonts w:ascii="Times New Roman" w:hAnsi="Times New Roman" w:cs="Times New Roman"/>
        </w:rPr>
      </w:pPr>
    </w:p>
    <w:p w14:paraId="00D351BA" w14:textId="08EDF834" w:rsidR="005706D0" w:rsidRPr="00517E45" w:rsidRDefault="005706D0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Follow</w:t>
      </w:r>
      <w:r w:rsidRPr="005706D0">
        <w:rPr>
          <w:rFonts w:ascii="Times New Roman" w:hAnsi="Times New Roman" w:cs="Times New Roman"/>
          <w:b/>
          <w:bCs/>
        </w:rPr>
        <w:t>-up from December meeting</w:t>
      </w:r>
    </w:p>
    <w:p w14:paraId="219BA23C" w14:textId="52C00686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list</w:t>
      </w:r>
      <w:r w:rsidR="00D7197C">
        <w:rPr>
          <w:rFonts w:ascii="Times New Roman" w:hAnsi="Times New Roman" w:cs="Times New Roman"/>
        </w:rPr>
        <w:t>-</w:t>
      </w:r>
      <w:r w:rsidR="00D7197C" w:rsidRPr="00D7197C">
        <w:rPr>
          <w:rFonts w:ascii="Times New Roman" w:hAnsi="Times New Roman" w:cs="Times New Roman"/>
          <w:color w:val="7030A0"/>
        </w:rPr>
        <w:t xml:space="preserve">faculty </w:t>
      </w:r>
      <w:r w:rsidR="00D7197C">
        <w:rPr>
          <w:rFonts w:ascii="Times New Roman" w:hAnsi="Times New Roman" w:cs="Times New Roman"/>
          <w:color w:val="7030A0"/>
        </w:rPr>
        <w:t>Qualtrics survey</w:t>
      </w:r>
    </w:p>
    <w:p w14:paraId="042EF36F" w14:textId="77777777" w:rsidR="009C0069" w:rsidRDefault="009C0069" w:rsidP="009C0069">
      <w:pPr>
        <w:pStyle w:val="ListParagraph"/>
        <w:ind w:left="1440"/>
        <w:rPr>
          <w:rFonts w:ascii="Times New Roman" w:hAnsi="Times New Roman" w:cs="Times New Roman"/>
        </w:rPr>
      </w:pPr>
    </w:p>
    <w:p w14:paraId="6E5DE974" w14:textId="314CBCC9" w:rsidR="00517E45" w:rsidRPr="00517E45" w:rsidRDefault="00517E45" w:rsidP="007974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17E45">
        <w:rPr>
          <w:rFonts w:ascii="Times New Roman" w:hAnsi="Times New Roman" w:cs="Times New Roman"/>
          <w:b/>
          <w:bCs/>
        </w:rPr>
        <w:t>Spring Semester meeting dates</w:t>
      </w:r>
    </w:p>
    <w:p w14:paraId="67F33725" w14:textId="0231C944" w:rsidR="00517E45" w:rsidRPr="00D7197C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trike/>
        </w:rPr>
      </w:pPr>
      <w:r w:rsidRPr="00D7197C">
        <w:rPr>
          <w:rFonts w:ascii="Times New Roman" w:hAnsi="Times New Roman" w:cs="Times New Roman"/>
          <w:strike/>
        </w:rPr>
        <w:t>Feb 14</w:t>
      </w:r>
    </w:p>
    <w:p w14:paraId="4B02F398" w14:textId="2AA1A56E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</w:p>
    <w:p w14:paraId="16543425" w14:textId="0813BC66" w:rsid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</w:p>
    <w:p w14:paraId="782F5963" w14:textId="54031910" w:rsidR="00517E45" w:rsidRPr="00517E45" w:rsidRDefault="00517E45" w:rsidP="00517E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</w:t>
      </w:r>
    </w:p>
    <w:p w14:paraId="7A1DE4EE" w14:textId="6C63D3F0" w:rsidR="00095737" w:rsidRPr="00AF181E" w:rsidRDefault="00095737" w:rsidP="00AF181E">
      <w:pPr>
        <w:pStyle w:val="ListParagraph"/>
        <w:ind w:left="1440"/>
        <w:rPr>
          <w:rFonts w:ascii="Times New Roman" w:hAnsi="Times New Roman" w:cs="Times New Roman"/>
        </w:rPr>
      </w:pPr>
    </w:p>
    <w:p w14:paraId="78236D94" w14:textId="77777777" w:rsidR="00095737" w:rsidRDefault="00095737" w:rsidP="00095737"/>
    <w:p w14:paraId="2D7B7D0B" w14:textId="2C1C4AA7" w:rsidR="00EE2E33" w:rsidRDefault="000841A8">
      <w:r>
        <w:lastRenderedPageBreak/>
        <w:br/>
        <w:t>Textbook Qualtrics</w:t>
      </w:r>
    </w:p>
    <w:p w14:paraId="4876680A" w14:textId="2055D830" w:rsidR="000841A8" w:rsidRDefault="000841A8">
      <w:r>
        <w:t>Name</w:t>
      </w:r>
    </w:p>
    <w:p w14:paraId="1853678E" w14:textId="492A1C91" w:rsidR="000841A8" w:rsidRDefault="000841A8">
      <w:r>
        <w:t>College or University</w:t>
      </w:r>
    </w:p>
    <w:p w14:paraId="6F96B50C" w14:textId="2247FB89" w:rsidR="000841A8" w:rsidRDefault="000841A8">
      <w:r>
        <w:t>Program (if you have more than add additional)</w:t>
      </w:r>
    </w:p>
    <w:p w14:paraId="3E8976C2" w14:textId="30AF2F07" w:rsidR="000841A8" w:rsidRDefault="000841A8">
      <w:r>
        <w:t>Type of course:</w:t>
      </w:r>
    </w:p>
    <w:p w14:paraId="4BABE527" w14:textId="087E10E7" w:rsidR="000841A8" w:rsidRDefault="000841A8" w:rsidP="000841A8">
      <w:pPr>
        <w:pStyle w:val="ListParagraph"/>
        <w:numPr>
          <w:ilvl w:val="0"/>
          <w:numId w:val="6"/>
        </w:numPr>
      </w:pPr>
      <w:r>
        <w:t>Primary Literacy</w:t>
      </w:r>
    </w:p>
    <w:p w14:paraId="675B2E6E" w14:textId="247C62D2" w:rsidR="000841A8" w:rsidRDefault="000841A8" w:rsidP="000841A8">
      <w:pPr>
        <w:pStyle w:val="ListParagraph"/>
        <w:numPr>
          <w:ilvl w:val="0"/>
          <w:numId w:val="6"/>
        </w:numPr>
      </w:pPr>
      <w:r>
        <w:t>Intermediate Literacy</w:t>
      </w:r>
    </w:p>
    <w:p w14:paraId="52E7D0DA" w14:textId="0727E5EF" w:rsidR="000841A8" w:rsidRDefault="000841A8" w:rsidP="000841A8">
      <w:pPr>
        <w:pStyle w:val="ListParagraph"/>
        <w:numPr>
          <w:ilvl w:val="0"/>
          <w:numId w:val="6"/>
        </w:numPr>
      </w:pPr>
      <w:r>
        <w:t>Elementary Literacy</w:t>
      </w:r>
    </w:p>
    <w:p w14:paraId="20ACB59A" w14:textId="0FFBC98C" w:rsidR="000841A8" w:rsidRDefault="000841A8" w:rsidP="000841A8">
      <w:pPr>
        <w:pStyle w:val="ListParagraph"/>
        <w:numPr>
          <w:ilvl w:val="0"/>
          <w:numId w:val="6"/>
        </w:numPr>
      </w:pPr>
      <w:r>
        <w:t>Foundations of Literacy</w:t>
      </w:r>
    </w:p>
    <w:p w14:paraId="496FC7DD" w14:textId="688C0EE1" w:rsidR="000841A8" w:rsidRDefault="000841A8" w:rsidP="000841A8">
      <w:pPr>
        <w:pStyle w:val="ListParagraph"/>
        <w:numPr>
          <w:ilvl w:val="0"/>
          <w:numId w:val="6"/>
        </w:numPr>
      </w:pPr>
      <w:r>
        <w:t>Other: (please name)</w:t>
      </w:r>
    </w:p>
    <w:p w14:paraId="6023C94B" w14:textId="61D74B13" w:rsidR="000841A8" w:rsidRDefault="000841A8" w:rsidP="000841A8"/>
    <w:p w14:paraId="1B67F9D6" w14:textId="2D12AF65" w:rsidR="000841A8" w:rsidRDefault="000841A8" w:rsidP="000841A8">
      <w:r>
        <w:t>Textbook information for each textbook used in the course</w:t>
      </w:r>
    </w:p>
    <w:p w14:paraId="40DF70BC" w14:textId="0BF121F9" w:rsidR="000841A8" w:rsidRDefault="000841A8" w:rsidP="000841A8">
      <w:r>
        <w:t>Title:</w:t>
      </w:r>
    </w:p>
    <w:p w14:paraId="33674C51" w14:textId="3CB10C79" w:rsidR="000841A8" w:rsidRDefault="000841A8" w:rsidP="000841A8">
      <w:r>
        <w:t>Author:</w:t>
      </w:r>
    </w:p>
    <w:p w14:paraId="1659FABE" w14:textId="6F384E94" w:rsidR="000841A8" w:rsidRDefault="000841A8" w:rsidP="000841A8">
      <w:r>
        <w:t>Publisher:</w:t>
      </w:r>
    </w:p>
    <w:p w14:paraId="72DD65C8" w14:textId="5E2B6EB0" w:rsidR="000841A8" w:rsidRDefault="000841A8" w:rsidP="000841A8">
      <w:r>
        <w:t>Publication date:</w:t>
      </w:r>
    </w:p>
    <w:p w14:paraId="51E37780" w14:textId="43423792" w:rsidR="000841A8" w:rsidRDefault="000841A8" w:rsidP="000841A8">
      <w:r>
        <w:t>ISBN:</w:t>
      </w:r>
    </w:p>
    <w:p w14:paraId="51D34719" w14:textId="315B75C1" w:rsidR="000841A8" w:rsidRDefault="000841A8" w:rsidP="000841A8"/>
    <w:p w14:paraId="1CC147A1" w14:textId="66DA582B" w:rsidR="000841A8" w:rsidRDefault="000841A8" w:rsidP="000841A8">
      <w:r>
        <w:t>Comments:</w:t>
      </w:r>
      <w:r w:rsidR="00403A75">
        <w:t xml:space="preserve"> (e-versions only)</w:t>
      </w:r>
    </w:p>
    <w:p w14:paraId="79E1CF4B" w14:textId="77777777" w:rsidR="00403A75" w:rsidRDefault="00403A75" w:rsidP="000841A8"/>
    <w:p w14:paraId="079ACA24" w14:textId="40C2E54C" w:rsidR="00403A75" w:rsidRDefault="00403A75" w:rsidP="000841A8">
      <w:r>
        <w:t>Used in its entirety</w:t>
      </w:r>
    </w:p>
    <w:p w14:paraId="0FE365FC" w14:textId="3516AE35" w:rsidR="00403A75" w:rsidRDefault="00403A75" w:rsidP="000841A8">
      <w:r>
        <w:t>Uses parts of it, which ones?</w:t>
      </w:r>
    </w:p>
    <w:p w14:paraId="4226097C" w14:textId="312DF6E0" w:rsidR="00403A75" w:rsidRDefault="00403A75" w:rsidP="000841A8">
      <w:r>
        <w:t>Used in multiple classes?</w:t>
      </w:r>
    </w:p>
    <w:p w14:paraId="4B64CBB0" w14:textId="74E6F062" w:rsidR="00403A75" w:rsidRDefault="00403A75" w:rsidP="000841A8"/>
    <w:p w14:paraId="5AA0CA73" w14:textId="65837883" w:rsidR="00403A75" w:rsidRDefault="00403A75" w:rsidP="000841A8"/>
    <w:p w14:paraId="72BBBF5C" w14:textId="77777777" w:rsidR="00403A75" w:rsidRDefault="00403A75" w:rsidP="000841A8">
      <w:r>
        <w:t>Supplemental Materials:</w:t>
      </w:r>
    </w:p>
    <w:p w14:paraId="7FB33884" w14:textId="339192DC" w:rsidR="00403A75" w:rsidRDefault="00403A75" w:rsidP="000841A8">
      <w:r>
        <w:t>Online modules:</w:t>
      </w:r>
    </w:p>
    <w:p w14:paraId="235C6214" w14:textId="47999596" w:rsidR="00403A75" w:rsidRDefault="00403A75" w:rsidP="000841A8">
      <w:r>
        <w:t>(Identifying info)</w:t>
      </w:r>
    </w:p>
    <w:p w14:paraId="7165B54D" w14:textId="27A92A87" w:rsidR="00403A75" w:rsidRDefault="00403A75" w:rsidP="00403A75">
      <w:pPr>
        <w:pStyle w:val="ListParagraph"/>
        <w:numPr>
          <w:ilvl w:val="0"/>
          <w:numId w:val="7"/>
        </w:numPr>
      </w:pPr>
      <w:r>
        <w:t>Key journal articles used- % of content from current articles</w:t>
      </w:r>
    </w:p>
    <w:p w14:paraId="1FD14B7F" w14:textId="792F17A7" w:rsidR="00403A75" w:rsidRDefault="00403A75" w:rsidP="00403A75">
      <w:pPr>
        <w:pStyle w:val="ListParagraph"/>
        <w:numPr>
          <w:ilvl w:val="0"/>
          <w:numId w:val="7"/>
        </w:numPr>
      </w:pPr>
      <w:r>
        <w:t>Book chapters</w:t>
      </w:r>
    </w:p>
    <w:p w14:paraId="1EAB4F4A" w14:textId="11A06041" w:rsidR="00403A75" w:rsidRDefault="00403A75" w:rsidP="00403A75">
      <w:pPr>
        <w:pStyle w:val="ListParagraph"/>
        <w:numPr>
          <w:ilvl w:val="0"/>
          <w:numId w:val="7"/>
        </w:numPr>
      </w:pPr>
      <w:r>
        <w:t>Websites</w:t>
      </w:r>
    </w:p>
    <w:sectPr w:rsidR="004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579"/>
    <w:multiLevelType w:val="hybridMultilevel"/>
    <w:tmpl w:val="AA5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42715"/>
    <w:multiLevelType w:val="hybridMultilevel"/>
    <w:tmpl w:val="9F0ACD3E"/>
    <w:lvl w:ilvl="0" w:tplc="D8C6DA48">
      <w:start w:val="3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2DA"/>
    <w:multiLevelType w:val="hybridMultilevel"/>
    <w:tmpl w:val="AFB43FAE"/>
    <w:lvl w:ilvl="0" w:tplc="3BDE09DE">
      <w:start w:val="3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6D6C49"/>
    <w:multiLevelType w:val="hybridMultilevel"/>
    <w:tmpl w:val="E46E0BFC"/>
    <w:lvl w:ilvl="0" w:tplc="3BDE09DE">
      <w:start w:val="32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524CC"/>
    <w:multiLevelType w:val="hybridMultilevel"/>
    <w:tmpl w:val="4274BF22"/>
    <w:lvl w:ilvl="0" w:tplc="1B1C6A7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A89B72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2772A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6E82"/>
    <w:multiLevelType w:val="hybridMultilevel"/>
    <w:tmpl w:val="5C2C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572A"/>
    <w:multiLevelType w:val="hybridMultilevel"/>
    <w:tmpl w:val="6298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10251"/>
    <w:multiLevelType w:val="hybridMultilevel"/>
    <w:tmpl w:val="70D293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B55A29"/>
    <w:multiLevelType w:val="hybridMultilevel"/>
    <w:tmpl w:val="C7AE06D2"/>
    <w:lvl w:ilvl="0" w:tplc="3BDE09DE">
      <w:start w:val="32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A220C2"/>
    <w:multiLevelType w:val="hybridMultilevel"/>
    <w:tmpl w:val="DE6EA180"/>
    <w:lvl w:ilvl="0" w:tplc="43128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33"/>
    <w:rsid w:val="000841A8"/>
    <w:rsid w:val="00095737"/>
    <w:rsid w:val="000D0B21"/>
    <w:rsid w:val="0011380A"/>
    <w:rsid w:val="0018003C"/>
    <w:rsid w:val="00203F7B"/>
    <w:rsid w:val="00240CB2"/>
    <w:rsid w:val="00374270"/>
    <w:rsid w:val="00403A75"/>
    <w:rsid w:val="00516470"/>
    <w:rsid w:val="00517E45"/>
    <w:rsid w:val="005706D0"/>
    <w:rsid w:val="006B58AB"/>
    <w:rsid w:val="007974A1"/>
    <w:rsid w:val="0096568D"/>
    <w:rsid w:val="00992DFA"/>
    <w:rsid w:val="009C0069"/>
    <w:rsid w:val="009E0BCF"/>
    <w:rsid w:val="00A5524F"/>
    <w:rsid w:val="00AF181E"/>
    <w:rsid w:val="00C01347"/>
    <w:rsid w:val="00CE114F"/>
    <w:rsid w:val="00D7197C"/>
    <w:rsid w:val="00E91282"/>
    <w:rsid w:val="00ED5C84"/>
    <w:rsid w:val="00EE2E33"/>
    <w:rsid w:val="00F965BD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A302C"/>
  <w15:chartTrackingRefBased/>
  <w15:docId w15:val="{22ABF752-0630-A642-9929-407F071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2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a34aHRD9FYmzdfUBQ71Rn5182zSLjYeAlNLtYbuvFQeAl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mucha@state.mn.us" TargetMode="External"/><Relationship Id="rId5" Type="http://schemas.openxmlformats.org/officeDocument/2006/relationships/hyperlink" Target="https://minnstate.zoom.us/j/99880075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Joan K</dc:creator>
  <cp:keywords/>
  <dc:description/>
  <cp:lastModifiedBy>Microsoft Office User</cp:lastModifiedBy>
  <cp:revision>2</cp:revision>
  <dcterms:created xsi:type="dcterms:W3CDTF">2023-06-23T17:11:00Z</dcterms:created>
  <dcterms:modified xsi:type="dcterms:W3CDTF">2023-06-23T17:11:00Z</dcterms:modified>
</cp:coreProperties>
</file>