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CC58D" w14:textId="77777777" w:rsidR="0091364C" w:rsidRPr="0026748C" w:rsidRDefault="0091364C" w:rsidP="0091364C">
      <w:pPr>
        <w:jc w:val="center"/>
      </w:pPr>
      <w:r w:rsidRPr="0026748C">
        <w:t>Minnesota Academy of Reading</w:t>
      </w:r>
    </w:p>
    <w:p w14:paraId="31437B34" w14:textId="40847088" w:rsidR="0091364C" w:rsidRPr="0026748C" w:rsidRDefault="00767918" w:rsidP="0091364C">
      <w:pPr>
        <w:jc w:val="center"/>
      </w:pPr>
      <w:r>
        <w:t xml:space="preserve">December 15, </w:t>
      </w:r>
      <w:r w:rsidR="00387C40">
        <w:t xml:space="preserve">2021 </w:t>
      </w:r>
      <w:r w:rsidR="00D649DE">
        <w:t>Agenda</w:t>
      </w:r>
    </w:p>
    <w:p w14:paraId="5D08FA4A" w14:textId="6DFA338B" w:rsidR="0091364C" w:rsidRDefault="005A18FD" w:rsidP="00B16118">
      <w:pPr>
        <w:jc w:val="center"/>
      </w:pPr>
      <w:r>
        <w:t>2-3</w:t>
      </w:r>
      <w:r w:rsidR="007D722E">
        <w:t>PM</w:t>
      </w:r>
      <w:r w:rsidR="00BB093A">
        <w:t xml:space="preserve"> </w:t>
      </w:r>
      <w:r w:rsidR="0091364C">
        <w:t>Zoom</w:t>
      </w:r>
    </w:p>
    <w:p w14:paraId="12CD8D32" w14:textId="77777777" w:rsidR="00CB648A" w:rsidRDefault="00CB648A" w:rsidP="00CB648A">
      <w:pPr>
        <w:jc w:val="center"/>
      </w:pPr>
    </w:p>
    <w:p w14:paraId="274411E0" w14:textId="77777777" w:rsidR="00CB648A" w:rsidRDefault="00CB648A" w:rsidP="00B16118">
      <w:pPr>
        <w:jc w:val="center"/>
      </w:pPr>
      <w:bookmarkStart w:id="0" w:name="_GoBack"/>
      <w:bookmarkEnd w:id="0"/>
    </w:p>
    <w:p w14:paraId="4BF47261" w14:textId="77777777" w:rsidR="00345BD6" w:rsidRDefault="00345BD6" w:rsidP="00CB648A"/>
    <w:p w14:paraId="3C76CDBD" w14:textId="77777777" w:rsidR="0091364C" w:rsidRPr="00D87C2D" w:rsidRDefault="0091364C" w:rsidP="0091364C">
      <w:pPr>
        <w:rPr>
          <w:u w:val="single"/>
        </w:rPr>
      </w:pPr>
      <w:r w:rsidRPr="00D87C2D">
        <w:rPr>
          <w:u w:val="single"/>
        </w:rPr>
        <w:t>MAR Mission:</w:t>
      </w:r>
    </w:p>
    <w:p w14:paraId="34BF91DE" w14:textId="77777777" w:rsidR="0091364C" w:rsidRPr="00BB18DC" w:rsidRDefault="0091364C" w:rsidP="0091364C">
      <w:pPr>
        <w:rPr>
          <w:i/>
        </w:rPr>
      </w:pPr>
      <w:r>
        <w:rPr>
          <w:i/>
        </w:rPr>
        <w:t xml:space="preserve">The purpose of this council shall be to (1) provide an opportunity for members to actively engage in the process of sharing and testing professional ideas; (2) engage in service functions of instruction, consultation, and evaluation. </w:t>
      </w:r>
    </w:p>
    <w:p w14:paraId="1FB57DB1" w14:textId="77777777" w:rsidR="00FA4818" w:rsidRPr="00FA4818" w:rsidRDefault="00FA4818" w:rsidP="00FA4818">
      <w:pPr>
        <w:rPr>
          <w:b/>
        </w:rPr>
      </w:pPr>
    </w:p>
    <w:p w14:paraId="664EE1AC" w14:textId="77777777" w:rsidR="00FA4818" w:rsidRDefault="00FA4818" w:rsidP="0091364C">
      <w:pPr>
        <w:rPr>
          <w:b/>
        </w:rPr>
      </w:pPr>
    </w:p>
    <w:p w14:paraId="344BD30E" w14:textId="317281FD" w:rsidR="0091364C" w:rsidRDefault="0091364C" w:rsidP="0091364C">
      <w:pPr>
        <w:rPr>
          <w:bCs/>
          <w:i/>
          <w:iCs/>
        </w:rPr>
      </w:pPr>
      <w:r w:rsidRPr="00BB18DC">
        <w:rPr>
          <w:b/>
        </w:rPr>
        <w:t xml:space="preserve">Attendees: </w:t>
      </w:r>
      <w:r w:rsidR="00215D49" w:rsidRPr="00C309C1">
        <w:rPr>
          <w:bCs/>
          <w:highlight w:val="green"/>
        </w:rPr>
        <w:t>Joan Sax-Bendix</w:t>
      </w:r>
      <w:r w:rsidR="00215D49" w:rsidRPr="00215D49">
        <w:rPr>
          <w:bCs/>
        </w:rPr>
        <w:t xml:space="preserve">, </w:t>
      </w:r>
      <w:r w:rsidR="00215D49" w:rsidRPr="00C309C1">
        <w:rPr>
          <w:bCs/>
          <w:highlight w:val="yellow"/>
        </w:rPr>
        <w:t>Lisa Krall</w:t>
      </w:r>
      <w:r w:rsidR="00215D49" w:rsidRPr="00215D49">
        <w:rPr>
          <w:bCs/>
        </w:rPr>
        <w:t>,</w:t>
      </w:r>
      <w:r w:rsidR="00215D49">
        <w:rPr>
          <w:b/>
        </w:rPr>
        <w:t xml:space="preserve"> </w:t>
      </w:r>
      <w:r w:rsidR="00215D49" w:rsidRPr="00DA7A3B">
        <w:rPr>
          <w:bCs/>
          <w:highlight w:val="lightGray"/>
        </w:rPr>
        <w:t>Wendy Richards</w:t>
      </w:r>
      <w:r w:rsidR="00215D49">
        <w:rPr>
          <w:bCs/>
        </w:rPr>
        <w:t>,</w:t>
      </w:r>
      <w:r w:rsidR="00466DB3">
        <w:rPr>
          <w:bCs/>
        </w:rPr>
        <w:t xml:space="preserve"> </w:t>
      </w:r>
      <w:r w:rsidR="00466DB3" w:rsidRPr="00C309C1">
        <w:rPr>
          <w:bCs/>
          <w:highlight w:val="cyan"/>
        </w:rPr>
        <w:t>Kate Kelly</w:t>
      </w:r>
      <w:r w:rsidR="00466DB3">
        <w:rPr>
          <w:bCs/>
        </w:rPr>
        <w:t xml:space="preserve">, </w:t>
      </w:r>
      <w:r w:rsidR="00466DB3" w:rsidRPr="009E11C1">
        <w:rPr>
          <w:bCs/>
          <w:highlight w:val="magenta"/>
        </w:rPr>
        <w:t>Deb Peterson</w:t>
      </w:r>
    </w:p>
    <w:p w14:paraId="3BF5DFD4" w14:textId="1CC7DC3E" w:rsidR="0091364C" w:rsidRDefault="0091364C" w:rsidP="0091364C">
      <w:pPr>
        <w:rPr>
          <w:b/>
        </w:rPr>
      </w:pPr>
    </w:p>
    <w:p w14:paraId="3A58EEF2" w14:textId="2BC04E6E" w:rsidR="00E753D6" w:rsidRPr="00E753D6" w:rsidRDefault="00E753D6" w:rsidP="0091364C">
      <w:pPr>
        <w:rPr>
          <w:u w:val="single"/>
        </w:rPr>
      </w:pPr>
      <w:r w:rsidRPr="00E753D6">
        <w:rPr>
          <w:u w:val="single"/>
        </w:rPr>
        <w:t>Reports:</w:t>
      </w:r>
    </w:p>
    <w:p w14:paraId="5F560CED" w14:textId="1FA17129" w:rsidR="00D649DE" w:rsidRDefault="00D649DE" w:rsidP="00ED1F3C">
      <w:r>
        <w:t>Secretary:</w:t>
      </w:r>
      <w:r w:rsidR="00466DB3">
        <w:t xml:space="preserve"> </w:t>
      </w:r>
      <w:r w:rsidR="00466DB3" w:rsidRPr="00466DB3">
        <w:rPr>
          <w:color w:val="7030A0"/>
        </w:rPr>
        <w:t>Minutes sent previously</w:t>
      </w:r>
      <w:r w:rsidR="009E11C1">
        <w:rPr>
          <w:color w:val="7030A0"/>
        </w:rPr>
        <w:t xml:space="preserve"> by Joan</w:t>
      </w:r>
    </w:p>
    <w:p w14:paraId="76B4BC0C" w14:textId="529E1F03" w:rsidR="00F55A33" w:rsidRDefault="00F55A33" w:rsidP="00ED1F3C">
      <w:r>
        <w:t>Treasurer:</w:t>
      </w:r>
      <w:r w:rsidR="00741203">
        <w:t xml:space="preserve"> </w:t>
      </w:r>
      <w:r w:rsidR="00466DB3" w:rsidRPr="00466DB3">
        <w:rPr>
          <w:color w:val="7030A0"/>
        </w:rPr>
        <w:t>no change $3772.7</w:t>
      </w:r>
      <w:r w:rsidR="00466DB3">
        <w:rPr>
          <w:color w:val="7030A0"/>
        </w:rPr>
        <w:t>4</w:t>
      </w:r>
    </w:p>
    <w:p w14:paraId="6E04D38E" w14:textId="77777777" w:rsidR="00F55A33" w:rsidRPr="00ED1F3C" w:rsidRDefault="00F55A33" w:rsidP="00ED1F3C"/>
    <w:p w14:paraId="037610A6" w14:textId="5A219229" w:rsidR="005A18FD" w:rsidRPr="009E11C1" w:rsidRDefault="0091364C" w:rsidP="002C53C1">
      <w:pPr>
        <w:rPr>
          <w:b/>
        </w:rPr>
      </w:pPr>
      <w:r w:rsidRPr="00BB18DC">
        <w:rPr>
          <w:u w:val="single"/>
        </w:rPr>
        <w:t>Business</w:t>
      </w:r>
      <w:r w:rsidRPr="00BB18DC">
        <w:rPr>
          <w:b/>
        </w:rPr>
        <w:t>:</w:t>
      </w:r>
    </w:p>
    <w:p w14:paraId="63696D38" w14:textId="7E0D5CBB" w:rsidR="005A18FD" w:rsidRDefault="002C53C1" w:rsidP="002C53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2C53C1">
        <w:rPr>
          <w:rFonts w:ascii="Times New Roman" w:hAnsi="Times New Roman" w:cs="Times New Roman"/>
          <w:b/>
          <w:color w:val="000000" w:themeColor="text1"/>
        </w:rPr>
        <w:t>January Symposium:</w:t>
      </w:r>
      <w:r w:rsidRPr="002C53C1">
        <w:rPr>
          <w:rFonts w:ascii="Times New Roman" w:hAnsi="Times New Roman" w:cs="Times New Roman"/>
          <w:color w:val="000000" w:themeColor="text1"/>
        </w:rPr>
        <w:t xml:space="preserve"> </w:t>
      </w:r>
      <w:r w:rsidR="005A18FD" w:rsidRPr="002C53C1">
        <w:rPr>
          <w:rFonts w:ascii="Times New Roman" w:hAnsi="Times New Roman" w:cs="Times New Roman"/>
          <w:color w:val="000000" w:themeColor="text1"/>
        </w:rPr>
        <w:t>January 21, 2022- 4-5PM</w:t>
      </w:r>
      <w:r w:rsidRPr="002C53C1">
        <w:rPr>
          <w:rFonts w:ascii="Times New Roman" w:hAnsi="Times New Roman" w:cs="Times New Roman"/>
          <w:color w:val="000000" w:themeColor="text1"/>
        </w:rPr>
        <w:t xml:space="preserve"> Virtual</w:t>
      </w:r>
    </w:p>
    <w:p w14:paraId="61AB7343" w14:textId="6C9BA8B2" w:rsidR="002C53C1" w:rsidRPr="002C53C1" w:rsidRDefault="002C53C1" w:rsidP="002C53C1">
      <w:pPr>
        <w:pStyle w:val="ListParagrap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Agenda:</w:t>
      </w:r>
    </w:p>
    <w:p w14:paraId="5E8FF108" w14:textId="77777777" w:rsidR="005A18FD" w:rsidRPr="005A18FD" w:rsidRDefault="005A18FD" w:rsidP="002C53C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color w:val="000000" w:themeColor="text1"/>
        </w:rPr>
      </w:pPr>
      <w:r w:rsidRPr="005A18FD">
        <w:rPr>
          <w:rFonts w:ascii="Times New Roman" w:hAnsi="Times New Roman" w:cs="Times New Roman"/>
          <w:color w:val="000000" w:themeColor="text1"/>
        </w:rPr>
        <w:t>Lori Helman- retiring fall semester 2021 (accepted nomination) – sets the topic and will Zoom from California</w:t>
      </w:r>
    </w:p>
    <w:p w14:paraId="531EAB21" w14:textId="1F22A66E" w:rsidR="005A18FD" w:rsidRPr="00CB648A" w:rsidRDefault="005A18FD" w:rsidP="002C53C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>State of the State- Jenny W. 10 minutes</w:t>
      </w:r>
      <w:r w:rsidR="002C53C1">
        <w:rPr>
          <w:rFonts w:ascii="Times New Roman" w:hAnsi="Times New Roman" w:cs="Times New Roman"/>
        </w:rPr>
        <w:t xml:space="preserve"> (confirmed)</w:t>
      </w:r>
    </w:p>
    <w:p w14:paraId="5A97E80E" w14:textId="12C79B9D" w:rsidR="005A18FD" w:rsidRPr="00CB648A" w:rsidRDefault="005A18FD" w:rsidP="002C53C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>Intro- 5 minutes- Deb</w:t>
      </w:r>
      <w:r w:rsidR="002355C5">
        <w:rPr>
          <w:rFonts w:ascii="Times New Roman" w:hAnsi="Times New Roman" w:cs="Times New Roman"/>
        </w:rPr>
        <w:t xml:space="preserve"> </w:t>
      </w:r>
      <w:r w:rsidR="002355C5" w:rsidRPr="002355C5">
        <w:rPr>
          <w:rFonts w:ascii="Times New Roman" w:hAnsi="Times New Roman" w:cs="Times New Roman"/>
          <w:color w:val="7030A0"/>
        </w:rPr>
        <w:t>and others</w:t>
      </w:r>
    </w:p>
    <w:p w14:paraId="10AE3D7A" w14:textId="365A7E98" w:rsidR="005A18FD" w:rsidRDefault="005A18FD" w:rsidP="002C53C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>Brief talk or a longer talk- share with MAR – whatever works for Lori Helman 15-30 minutes</w:t>
      </w:r>
    </w:p>
    <w:p w14:paraId="48B75261" w14:textId="7ED85747" w:rsidR="002C53C1" w:rsidRPr="00CB648A" w:rsidRDefault="002C53C1" w:rsidP="002C53C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Wrap up- share Spring Mixer and a call for getting involved</w:t>
      </w:r>
    </w:p>
    <w:p w14:paraId="4D4EDA3D" w14:textId="1772E0D0" w:rsidR="005A18FD" w:rsidRPr="0048510D" w:rsidRDefault="002C53C1" w:rsidP="002C53C1">
      <w:pPr>
        <w:ind w:left="720"/>
        <w:rPr>
          <w:b/>
        </w:rPr>
      </w:pPr>
      <w:r w:rsidRPr="0048510D">
        <w:rPr>
          <w:b/>
        </w:rPr>
        <w:t>Tasks:</w:t>
      </w:r>
    </w:p>
    <w:p w14:paraId="399868C3" w14:textId="6E6F09E3" w:rsidR="0048510D" w:rsidRPr="0048510D" w:rsidRDefault="0048510D" w:rsidP="00767918">
      <w:pPr>
        <w:pStyle w:val="ListParagraph"/>
        <w:ind w:left="1440"/>
        <w:rPr>
          <w:rFonts w:ascii="Times New Roman" w:hAnsi="Times New Roman" w:cs="Times New Roman"/>
        </w:rPr>
      </w:pPr>
      <w:r w:rsidRPr="0048510D">
        <w:rPr>
          <w:rFonts w:ascii="Times New Roman" w:hAnsi="Times New Roman" w:cs="Times New Roman"/>
        </w:rPr>
        <w:t>Email blast</w:t>
      </w:r>
    </w:p>
    <w:p w14:paraId="34DB4001" w14:textId="68BA40CE" w:rsidR="0048510D" w:rsidRDefault="0048510D" w:rsidP="002C53C1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 w:rsidRPr="0048510D">
        <w:rPr>
          <w:rFonts w:ascii="Times New Roman" w:hAnsi="Times New Roman" w:cs="Times New Roman"/>
        </w:rPr>
        <w:t>Registration</w:t>
      </w:r>
    </w:p>
    <w:p w14:paraId="4C55094F" w14:textId="05E104B7" w:rsidR="0048510D" w:rsidRDefault="0048510D" w:rsidP="002C53C1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Zoom link</w:t>
      </w:r>
      <w:r w:rsidR="00767918">
        <w:rPr>
          <w:rFonts w:ascii="Times New Roman" w:hAnsi="Times New Roman" w:cs="Times New Roman"/>
        </w:rPr>
        <w:t>- done</w:t>
      </w:r>
    </w:p>
    <w:p w14:paraId="6F0D4F8C" w14:textId="436EB840" w:rsidR="0048510D" w:rsidRDefault="0048510D" w:rsidP="002C53C1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Listed on MAR website- Save the Date</w:t>
      </w:r>
      <w:r w:rsidR="00767918">
        <w:rPr>
          <w:rFonts w:ascii="Times New Roman" w:hAnsi="Times New Roman" w:cs="Times New Roman"/>
        </w:rPr>
        <w:t>- done</w:t>
      </w:r>
    </w:p>
    <w:p w14:paraId="4340DF1A" w14:textId="12A43263" w:rsidR="00FA3B8E" w:rsidRPr="0048510D" w:rsidRDefault="00FA3B8E" w:rsidP="002C53C1">
      <w:pPr>
        <w:pStyle w:val="ListParagraph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Joan is ordering the plaque for Lori</w:t>
      </w:r>
      <w:r w:rsidR="00767918">
        <w:rPr>
          <w:rFonts w:ascii="Times New Roman" w:hAnsi="Times New Roman" w:cs="Times New Roman"/>
        </w:rPr>
        <w:t>- done</w:t>
      </w:r>
    </w:p>
    <w:p w14:paraId="6485FF15" w14:textId="22653D7F" w:rsidR="00C95307" w:rsidRPr="00466DB3" w:rsidRDefault="00466DB3" w:rsidP="00C95307">
      <w:pPr>
        <w:pStyle w:val="ListParagraph"/>
        <w:rPr>
          <w:rFonts w:ascii="Times New Roman" w:hAnsi="Times New Roman" w:cs="Times New Roman"/>
          <w:bCs/>
          <w:color w:val="7030A0"/>
        </w:rPr>
      </w:pPr>
      <w:r w:rsidRPr="00466DB3">
        <w:rPr>
          <w:rFonts w:ascii="Times New Roman" w:hAnsi="Times New Roman" w:cs="Times New Roman"/>
          <w:bCs/>
          <w:color w:val="7030A0"/>
        </w:rPr>
        <w:t xml:space="preserve">Lisa sent an email blast on Dec 15. </w:t>
      </w:r>
      <w:r>
        <w:rPr>
          <w:rFonts w:ascii="Times New Roman" w:hAnsi="Times New Roman" w:cs="Times New Roman"/>
          <w:bCs/>
          <w:color w:val="7030A0"/>
        </w:rPr>
        <w:t>Lisa has created the Zoom link</w:t>
      </w:r>
      <w:r w:rsidR="002355C5">
        <w:rPr>
          <w:rFonts w:ascii="Times New Roman" w:hAnsi="Times New Roman" w:cs="Times New Roman"/>
          <w:bCs/>
          <w:color w:val="7030A0"/>
        </w:rPr>
        <w:t xml:space="preserve"> and has it ready to disperse to those registered. </w:t>
      </w:r>
    </w:p>
    <w:p w14:paraId="406F2EF7" w14:textId="47750893" w:rsidR="00466DB3" w:rsidRPr="002355C5" w:rsidRDefault="002355C5" w:rsidP="00C95307">
      <w:pPr>
        <w:pStyle w:val="ListParagraph"/>
        <w:rPr>
          <w:rFonts w:ascii="Times New Roman" w:hAnsi="Times New Roman" w:cs="Times New Roman"/>
          <w:bCs/>
          <w:color w:val="7030A0"/>
        </w:rPr>
      </w:pPr>
      <w:r w:rsidRPr="009E11C1">
        <w:rPr>
          <w:rFonts w:ascii="Times New Roman" w:hAnsi="Times New Roman" w:cs="Times New Roman"/>
          <w:bCs/>
          <w:color w:val="7030A0"/>
          <w:highlight w:val="yellow"/>
        </w:rPr>
        <w:t>Lisa will send another email blast</w:t>
      </w:r>
      <w:r w:rsidRPr="002355C5">
        <w:rPr>
          <w:rFonts w:ascii="Times New Roman" w:hAnsi="Times New Roman" w:cs="Times New Roman"/>
          <w:bCs/>
          <w:color w:val="7030A0"/>
        </w:rPr>
        <w:t xml:space="preserve"> after the New Year.</w:t>
      </w:r>
    </w:p>
    <w:p w14:paraId="6FD6D321" w14:textId="7106A635" w:rsidR="002355C5" w:rsidRPr="002355C5" w:rsidRDefault="002355C5" w:rsidP="002355C5">
      <w:pPr>
        <w:rPr>
          <w:b/>
          <w:color w:val="7030A0"/>
        </w:rPr>
      </w:pPr>
    </w:p>
    <w:p w14:paraId="37FF4F5E" w14:textId="4D62DB5B" w:rsidR="0019209A" w:rsidRPr="00CB648A" w:rsidRDefault="0019209A" w:rsidP="00E612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B648A">
        <w:rPr>
          <w:rFonts w:ascii="Times New Roman" w:hAnsi="Times New Roman" w:cs="Times New Roman"/>
          <w:b/>
        </w:rPr>
        <w:t>HELP Updates</w:t>
      </w:r>
    </w:p>
    <w:p w14:paraId="548E8AAB" w14:textId="04375F2E" w:rsidR="00390FA2" w:rsidRDefault="00466DB3" w:rsidP="00466DB3">
      <w:pPr>
        <w:ind w:left="720"/>
        <w:rPr>
          <w:color w:val="7030A0"/>
        </w:rPr>
      </w:pPr>
      <w:r w:rsidRPr="002355C5">
        <w:rPr>
          <w:color w:val="7030A0"/>
        </w:rPr>
        <w:t xml:space="preserve">LETRS training open </w:t>
      </w:r>
      <w:r w:rsidR="002355C5">
        <w:rPr>
          <w:color w:val="7030A0"/>
        </w:rPr>
        <w:t xml:space="preserve">for registration- </w:t>
      </w:r>
      <w:r w:rsidRPr="002355C5">
        <w:rPr>
          <w:color w:val="7030A0"/>
        </w:rPr>
        <w:t>Higher Education</w:t>
      </w:r>
      <w:r w:rsidR="002355C5">
        <w:rPr>
          <w:color w:val="7030A0"/>
        </w:rPr>
        <w:t xml:space="preserve"> faculty are being targeted.</w:t>
      </w:r>
      <w:r w:rsidR="009E11C1">
        <w:rPr>
          <w:color w:val="7030A0"/>
        </w:rPr>
        <w:t xml:space="preserve"> (</w:t>
      </w:r>
      <w:r w:rsidR="009E11C1" w:rsidRPr="009E11C1">
        <w:rPr>
          <w:color w:val="7030A0"/>
          <w:highlight w:val="magenta"/>
        </w:rPr>
        <w:t>Deb sent registration email to all in attendance.)</w:t>
      </w:r>
    </w:p>
    <w:p w14:paraId="0B08850D" w14:textId="206A7A42" w:rsidR="002355C5" w:rsidRDefault="002355C5" w:rsidP="00466DB3">
      <w:pPr>
        <w:ind w:left="720"/>
        <w:rPr>
          <w:color w:val="7030A0"/>
        </w:rPr>
      </w:pPr>
      <w:r>
        <w:rPr>
          <w:color w:val="7030A0"/>
        </w:rPr>
        <w:t xml:space="preserve">Lori Helman explained change from MCRR will change to the CAREI (Center for Applied Research for Education Improvement)- Director Kim </w:t>
      </w:r>
      <w:proofErr w:type="spellStart"/>
      <w:r>
        <w:rPr>
          <w:color w:val="7030A0"/>
        </w:rPr>
        <w:t>Gibbens</w:t>
      </w:r>
      <w:proofErr w:type="spellEnd"/>
      <w:r>
        <w:rPr>
          <w:color w:val="7030A0"/>
        </w:rPr>
        <w:t>.</w:t>
      </w:r>
    </w:p>
    <w:p w14:paraId="762AD557" w14:textId="14B097FA" w:rsidR="002355C5" w:rsidRDefault="002355C5" w:rsidP="00466DB3">
      <w:pPr>
        <w:ind w:left="720"/>
        <w:rPr>
          <w:color w:val="7030A0"/>
        </w:rPr>
      </w:pPr>
      <w:r w:rsidRPr="00F96129">
        <w:rPr>
          <w:color w:val="7030A0"/>
          <w:u w:val="single"/>
        </w:rPr>
        <w:t>Spring webinar- May 11</w:t>
      </w:r>
      <w:r w:rsidR="00F96129" w:rsidRPr="00F96129">
        <w:rPr>
          <w:color w:val="7030A0"/>
          <w:u w:val="single"/>
        </w:rPr>
        <w:t>, 2022</w:t>
      </w:r>
      <w:r>
        <w:rPr>
          <w:color w:val="7030A0"/>
        </w:rPr>
        <w:t xml:space="preserve"> @ 4 pm Lyn Stone- Orthographic mapping- practical teaching practices</w:t>
      </w:r>
    </w:p>
    <w:p w14:paraId="327CA8C7" w14:textId="2C1BC281" w:rsidR="002355C5" w:rsidRPr="002355C5" w:rsidRDefault="002355C5" w:rsidP="00466DB3">
      <w:pPr>
        <w:ind w:left="720"/>
        <w:rPr>
          <w:color w:val="7030A0"/>
        </w:rPr>
      </w:pPr>
      <w:r w:rsidRPr="00F96129">
        <w:rPr>
          <w:color w:val="7030A0"/>
          <w:u w:val="single"/>
        </w:rPr>
        <w:t>2022</w:t>
      </w:r>
      <w:r>
        <w:rPr>
          <w:color w:val="7030A0"/>
        </w:rPr>
        <w:t xml:space="preserve"> Book club- articles from Jan Hasbrouck about Fluency &amp; Fall 2022 Webinar</w:t>
      </w:r>
    </w:p>
    <w:p w14:paraId="399FF8E3" w14:textId="121BC2E3" w:rsidR="00F96129" w:rsidRPr="00F96129" w:rsidRDefault="00F96129" w:rsidP="00F96129">
      <w:pPr>
        <w:ind w:left="720"/>
        <w:rPr>
          <w:color w:val="7030A0"/>
        </w:rPr>
      </w:pPr>
      <w:r>
        <w:rPr>
          <w:color w:val="7030A0"/>
        </w:rPr>
        <w:lastRenderedPageBreak/>
        <w:t xml:space="preserve">Lori Helman will be </w:t>
      </w:r>
      <w:r w:rsidRPr="00F96129">
        <w:rPr>
          <w:color w:val="7030A0"/>
          <w:u w:val="single"/>
        </w:rPr>
        <w:t xml:space="preserve">2023 book club and Fall </w:t>
      </w:r>
      <w:r>
        <w:rPr>
          <w:color w:val="7030A0"/>
          <w:u w:val="single"/>
        </w:rPr>
        <w:t xml:space="preserve">2023 </w:t>
      </w:r>
      <w:r w:rsidRPr="00F96129">
        <w:rPr>
          <w:color w:val="7030A0"/>
          <w:u w:val="single"/>
        </w:rPr>
        <w:t>Webinar</w:t>
      </w:r>
      <w:r w:rsidRPr="00F96129">
        <w:rPr>
          <w:color w:val="7030A0"/>
        </w:rPr>
        <w:t>- Meeting the needs of emergent bi-lingual/multilingual students</w:t>
      </w:r>
    </w:p>
    <w:p w14:paraId="369917CC" w14:textId="77777777" w:rsidR="00466DB3" w:rsidRPr="00CB648A" w:rsidRDefault="00466DB3" w:rsidP="00466DB3">
      <w:pPr>
        <w:ind w:left="720"/>
      </w:pPr>
    </w:p>
    <w:p w14:paraId="4CD6EDE6" w14:textId="53180C3E" w:rsidR="007D722E" w:rsidRPr="00CB648A" w:rsidRDefault="007D722E" w:rsidP="00F55A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B648A">
        <w:rPr>
          <w:rFonts w:ascii="Times New Roman" w:hAnsi="Times New Roman" w:cs="Times New Roman"/>
          <w:b/>
        </w:rPr>
        <w:t>MRA Updates</w:t>
      </w:r>
    </w:p>
    <w:p w14:paraId="5C9A83F5" w14:textId="3B33E2CC" w:rsidR="007D722E" w:rsidRDefault="00F96129" w:rsidP="007D722E">
      <w:pPr>
        <w:pStyle w:val="ListParagraph"/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Celebrate Literacy April 29</w:t>
      </w:r>
      <w:r w:rsidRPr="00F96129">
        <w:rPr>
          <w:rFonts w:ascii="Times New Roman" w:hAnsi="Times New Roman" w:cs="Times New Roman"/>
          <w:bCs/>
          <w:color w:val="7030A0"/>
          <w:vertAlign w:val="superscript"/>
        </w:rPr>
        <w:t>th</w:t>
      </w:r>
      <w:r>
        <w:rPr>
          <w:rFonts w:ascii="Times New Roman" w:hAnsi="Times New Roman" w:cs="Times New Roman"/>
          <w:bCs/>
          <w:color w:val="7030A0"/>
        </w:rPr>
        <w:t xml:space="preserve"> Ridgeview Media Center in Bloomington 6-8 pm, hoping for face to face.</w:t>
      </w:r>
    </w:p>
    <w:p w14:paraId="7F12BE78" w14:textId="3B3D43F0" w:rsidR="00F96129" w:rsidRDefault="00F96129" w:rsidP="007D722E">
      <w:pPr>
        <w:pStyle w:val="ListParagraph"/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Research survey results for MRA Highlights</w:t>
      </w:r>
    </w:p>
    <w:p w14:paraId="38641AEA" w14:textId="77777777" w:rsidR="00F96129" w:rsidRPr="00F96129" w:rsidRDefault="00F96129" w:rsidP="007D722E">
      <w:pPr>
        <w:pStyle w:val="ListParagraph"/>
        <w:rPr>
          <w:rFonts w:ascii="Times New Roman" w:hAnsi="Times New Roman" w:cs="Times New Roman"/>
          <w:bCs/>
          <w:color w:val="7030A0"/>
        </w:rPr>
      </w:pPr>
    </w:p>
    <w:p w14:paraId="3E170376" w14:textId="64E8AA37" w:rsidR="00316AB7" w:rsidRPr="00CB648A" w:rsidRDefault="00316AB7" w:rsidP="00F55A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 w:rsidRPr="00CB648A">
        <w:rPr>
          <w:rFonts w:ascii="Times New Roman" w:hAnsi="Times New Roman" w:cs="Times New Roman"/>
          <w:b/>
        </w:rPr>
        <w:t>LiRN</w:t>
      </w:r>
      <w:proofErr w:type="spellEnd"/>
      <w:r w:rsidRPr="00CB648A">
        <w:rPr>
          <w:rFonts w:ascii="Times New Roman" w:hAnsi="Times New Roman" w:cs="Times New Roman"/>
          <w:b/>
        </w:rPr>
        <w:t xml:space="preserve"> </w:t>
      </w:r>
      <w:r w:rsidRPr="00CB648A">
        <w:rPr>
          <w:rFonts w:ascii="Times New Roman" w:hAnsi="Times New Roman" w:cs="Times New Roman"/>
          <w:b/>
          <w:i/>
        </w:rPr>
        <w:t>Cultivating Genius</w:t>
      </w:r>
    </w:p>
    <w:p w14:paraId="4ECB0B4D" w14:textId="5C955D5A" w:rsidR="00316AB7" w:rsidRPr="00CB648A" w:rsidRDefault="00316AB7" w:rsidP="00316AB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>January 25, 2022</w:t>
      </w:r>
    </w:p>
    <w:p w14:paraId="692B3C28" w14:textId="529C8A27" w:rsidR="00316AB7" w:rsidRPr="00CB648A" w:rsidRDefault="00316AB7" w:rsidP="00316AB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>March 28, 2022</w:t>
      </w:r>
    </w:p>
    <w:p w14:paraId="5A6CED2E" w14:textId="15D1B2F4" w:rsidR="00316AB7" w:rsidRDefault="008C3285" w:rsidP="008C3285">
      <w:pPr>
        <w:ind w:left="720"/>
        <w:rPr>
          <w:color w:val="7030A0"/>
        </w:rPr>
      </w:pPr>
      <w:r>
        <w:rPr>
          <w:color w:val="7030A0"/>
        </w:rPr>
        <w:t>Haven’t met from last meeting.</w:t>
      </w:r>
    </w:p>
    <w:p w14:paraId="28CAE8CC" w14:textId="77777777" w:rsidR="008C3285" w:rsidRPr="008C3285" w:rsidRDefault="008C3285" w:rsidP="008C3285">
      <w:pPr>
        <w:ind w:left="720"/>
        <w:rPr>
          <w:color w:val="7030A0"/>
        </w:rPr>
      </w:pPr>
    </w:p>
    <w:p w14:paraId="544DCA3C" w14:textId="14284A62" w:rsidR="002C53C1" w:rsidRDefault="00366BDD" w:rsidP="007D72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  <w:b/>
        </w:rPr>
        <w:t>Spring Mixer</w:t>
      </w:r>
      <w:r w:rsidRPr="00CB648A">
        <w:rPr>
          <w:rFonts w:ascii="Times New Roman" w:hAnsi="Times New Roman" w:cs="Times New Roman"/>
        </w:rPr>
        <w:t xml:space="preserve">- </w:t>
      </w:r>
      <w:r w:rsidR="002C53C1">
        <w:rPr>
          <w:rFonts w:ascii="Times New Roman" w:hAnsi="Times New Roman" w:cs="Times New Roman"/>
        </w:rPr>
        <w:t>April 9</w:t>
      </w:r>
      <w:r w:rsidR="002C53C1" w:rsidRPr="0048510D">
        <w:rPr>
          <w:rFonts w:ascii="Times New Roman" w:hAnsi="Times New Roman" w:cs="Times New Roman"/>
          <w:vertAlign w:val="superscript"/>
        </w:rPr>
        <w:t>th</w:t>
      </w:r>
      <w:r w:rsidR="0048510D">
        <w:rPr>
          <w:rFonts w:ascii="Times New Roman" w:hAnsi="Times New Roman" w:cs="Times New Roman"/>
        </w:rPr>
        <w:t xml:space="preserve"> (Zoom?)</w:t>
      </w:r>
    </w:p>
    <w:p w14:paraId="24CE58E1" w14:textId="4B92A842" w:rsidR="00366BDD" w:rsidRDefault="00366BDD" w:rsidP="002C53C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 xml:space="preserve">Lisa </w:t>
      </w:r>
      <w:proofErr w:type="spellStart"/>
      <w:r w:rsidRPr="00CB648A">
        <w:rPr>
          <w:rFonts w:ascii="Times New Roman" w:hAnsi="Times New Roman" w:cs="Times New Roman"/>
        </w:rPr>
        <w:t>Hunninghake</w:t>
      </w:r>
      <w:proofErr w:type="spellEnd"/>
      <w:r w:rsidR="002C53C1">
        <w:rPr>
          <w:rFonts w:ascii="Times New Roman" w:hAnsi="Times New Roman" w:cs="Times New Roman"/>
        </w:rPr>
        <w:t xml:space="preserve"> agreed to participate</w:t>
      </w:r>
    </w:p>
    <w:p w14:paraId="31CA9EB8" w14:textId="0B51AFC2" w:rsidR="002C53C1" w:rsidRDefault="002C53C1" w:rsidP="002C53C1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2C53C1">
        <w:rPr>
          <w:rFonts w:ascii="Times New Roman" w:hAnsi="Times New Roman" w:cs="Times New Roman"/>
        </w:rPr>
        <w:t>Joan share her research</w:t>
      </w:r>
    </w:p>
    <w:p w14:paraId="57D04A31" w14:textId="60DB8DE7" w:rsidR="008C3285" w:rsidRPr="008C3285" w:rsidRDefault="008C3285" w:rsidP="008C3285">
      <w:pPr>
        <w:ind w:firstLine="720"/>
        <w:rPr>
          <w:color w:val="7030A0"/>
        </w:rPr>
      </w:pPr>
      <w:r w:rsidRPr="008C3285">
        <w:rPr>
          <w:color w:val="7030A0"/>
        </w:rPr>
        <w:t>Not much to do currently</w:t>
      </w:r>
      <w:r>
        <w:rPr>
          <w:color w:val="7030A0"/>
        </w:rPr>
        <w:t>, we will advertise at the January symposium.</w:t>
      </w:r>
    </w:p>
    <w:p w14:paraId="7F651BCE" w14:textId="77777777" w:rsidR="007D722E" w:rsidRPr="00CB648A" w:rsidRDefault="007D722E" w:rsidP="007D722E">
      <w:pPr>
        <w:pStyle w:val="ListParagraph"/>
        <w:rPr>
          <w:rFonts w:ascii="Times New Roman" w:hAnsi="Times New Roman" w:cs="Times New Roman"/>
        </w:rPr>
      </w:pPr>
    </w:p>
    <w:p w14:paraId="02F3FF74" w14:textId="77FEF963" w:rsidR="007D722E" w:rsidRPr="002C53C1" w:rsidRDefault="007D722E" w:rsidP="002C53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B648A">
        <w:rPr>
          <w:rFonts w:ascii="Times New Roman" w:hAnsi="Times New Roman" w:cs="Times New Roman"/>
          <w:b/>
        </w:rPr>
        <w:t>Literacy Study During COVID-1</w:t>
      </w:r>
      <w:r w:rsidR="002B705A">
        <w:rPr>
          <w:rFonts w:ascii="Times New Roman" w:hAnsi="Times New Roman" w:cs="Times New Roman"/>
          <w:b/>
        </w:rPr>
        <w:t>9</w:t>
      </w:r>
    </w:p>
    <w:p w14:paraId="659BABF4" w14:textId="77777777" w:rsidR="007D722E" w:rsidRPr="00CB648A" w:rsidRDefault="007D722E" w:rsidP="002C53C1">
      <w:pPr>
        <w:pStyle w:val="ListParagraph"/>
        <w:numPr>
          <w:ilvl w:val="0"/>
          <w:numId w:val="34"/>
        </w:numPr>
        <w:ind w:left="1080"/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>Highlights article- MRA</w:t>
      </w:r>
    </w:p>
    <w:p w14:paraId="20208CEE" w14:textId="77777777" w:rsidR="007D722E" w:rsidRPr="00CB648A" w:rsidRDefault="007D722E" w:rsidP="002C53C1">
      <w:pPr>
        <w:pStyle w:val="ListParagraph"/>
        <w:numPr>
          <w:ilvl w:val="0"/>
          <w:numId w:val="34"/>
        </w:numPr>
        <w:ind w:left="1080"/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 xml:space="preserve">Share during the January event- </w:t>
      </w:r>
    </w:p>
    <w:p w14:paraId="1BCB5669" w14:textId="77777777" w:rsidR="007D722E" w:rsidRPr="00CB648A" w:rsidRDefault="007D722E" w:rsidP="002C53C1">
      <w:pPr>
        <w:pStyle w:val="ListParagraph"/>
        <w:numPr>
          <w:ilvl w:val="0"/>
          <w:numId w:val="34"/>
        </w:numPr>
        <w:ind w:left="1080"/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>Spring MACTE- 50 minute/overview (</w:t>
      </w:r>
      <w:hyperlink r:id="rId5" w:history="1">
        <w:r w:rsidRPr="00CB648A">
          <w:rPr>
            <w:rStyle w:val="Hyperlink"/>
            <w:rFonts w:ascii="Times New Roman" w:hAnsi="Times New Roman" w:cs="Times New Roman"/>
          </w:rPr>
          <w:t>https://mnacte.starchapter.com/</w:t>
        </w:r>
      </w:hyperlink>
      <w:r w:rsidRPr="00CB648A">
        <w:rPr>
          <w:rFonts w:ascii="Times New Roman" w:hAnsi="Times New Roman" w:cs="Times New Roman"/>
        </w:rPr>
        <w:t xml:space="preserve"> )</w:t>
      </w:r>
    </w:p>
    <w:p w14:paraId="4CC068C3" w14:textId="77777777" w:rsidR="007D722E" w:rsidRPr="00CB648A" w:rsidRDefault="007D722E" w:rsidP="002C53C1">
      <w:pPr>
        <w:pStyle w:val="ListParagraph"/>
        <w:numPr>
          <w:ilvl w:val="0"/>
          <w:numId w:val="31"/>
        </w:numPr>
        <w:ind w:left="1805"/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>February 10-11, 2022</w:t>
      </w:r>
    </w:p>
    <w:p w14:paraId="21471A4B" w14:textId="6161AEF6" w:rsidR="007D722E" w:rsidRPr="00F96129" w:rsidRDefault="007D722E" w:rsidP="00F96129">
      <w:pPr>
        <w:pStyle w:val="ListParagraph"/>
        <w:numPr>
          <w:ilvl w:val="0"/>
          <w:numId w:val="31"/>
        </w:numPr>
        <w:ind w:left="1805"/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>April 7-8, 2022</w:t>
      </w:r>
    </w:p>
    <w:p w14:paraId="1BF5158F" w14:textId="528AE2A5" w:rsidR="00366BDD" w:rsidRPr="008C3285" w:rsidRDefault="008C3285" w:rsidP="008C3285">
      <w:pPr>
        <w:ind w:left="720"/>
        <w:rPr>
          <w:color w:val="7030A0"/>
        </w:rPr>
      </w:pPr>
      <w:r w:rsidRPr="008C3285">
        <w:rPr>
          <w:color w:val="7030A0"/>
        </w:rPr>
        <w:t>Proposal deadline has changed.</w:t>
      </w:r>
      <w:r>
        <w:rPr>
          <w:color w:val="7030A0"/>
        </w:rPr>
        <w:t xml:space="preserve"> </w:t>
      </w:r>
    </w:p>
    <w:p w14:paraId="6C35247A" w14:textId="77777777" w:rsidR="008C3285" w:rsidRPr="00CB648A" w:rsidRDefault="008C3285" w:rsidP="008C3285">
      <w:pPr>
        <w:ind w:left="720"/>
      </w:pPr>
    </w:p>
    <w:p w14:paraId="5421EE7F" w14:textId="0312A9EB" w:rsidR="002C53C1" w:rsidRPr="002C53C1" w:rsidRDefault="002C53C1" w:rsidP="00F55A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C53C1">
        <w:rPr>
          <w:rFonts w:ascii="Times New Roman" w:hAnsi="Times New Roman" w:cs="Times New Roman"/>
          <w:b/>
        </w:rPr>
        <w:t>MAR Elections:</w:t>
      </w:r>
      <w:r>
        <w:rPr>
          <w:rFonts w:ascii="Times New Roman" w:hAnsi="Times New Roman" w:cs="Times New Roman"/>
          <w:b/>
        </w:rPr>
        <w:t xml:space="preserve"> (winter)</w:t>
      </w:r>
    </w:p>
    <w:p w14:paraId="4E00298E" w14:textId="68905523" w:rsidR="002C53C1" w:rsidRPr="00C4694E" w:rsidRDefault="002C53C1" w:rsidP="002C53C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</w:rPr>
        <w:t>President</w:t>
      </w:r>
      <w:r w:rsidR="008C3285">
        <w:rPr>
          <w:rFonts w:ascii="Times New Roman" w:hAnsi="Times New Roman" w:cs="Times New Roman"/>
        </w:rPr>
        <w:t xml:space="preserve">- </w:t>
      </w:r>
      <w:r w:rsidR="00C4694E" w:rsidRPr="00C4694E">
        <w:rPr>
          <w:rFonts w:ascii="Times New Roman" w:hAnsi="Times New Roman" w:cs="Times New Roman"/>
          <w:color w:val="7030A0"/>
        </w:rPr>
        <w:t>Joan with co?</w:t>
      </w:r>
    </w:p>
    <w:p w14:paraId="223613B8" w14:textId="372D94C6" w:rsidR="002C53C1" w:rsidRDefault="002C53C1" w:rsidP="002C53C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</w:t>
      </w:r>
      <w:r w:rsidR="00C4694E">
        <w:rPr>
          <w:rFonts w:ascii="Times New Roman" w:hAnsi="Times New Roman" w:cs="Times New Roman"/>
        </w:rPr>
        <w:t xml:space="preserve">- </w:t>
      </w:r>
    </w:p>
    <w:p w14:paraId="57193A95" w14:textId="0A981BDA" w:rsidR="002C53C1" w:rsidRPr="00DA7A3B" w:rsidRDefault="002C53C1" w:rsidP="002C53C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</w:t>
      </w:r>
      <w:r w:rsidR="00C4694E">
        <w:rPr>
          <w:rFonts w:ascii="Times New Roman" w:hAnsi="Times New Roman" w:cs="Times New Roman"/>
        </w:rPr>
        <w:t xml:space="preserve">- </w:t>
      </w:r>
      <w:r w:rsidR="00C4694E" w:rsidRPr="00C4694E">
        <w:rPr>
          <w:rFonts w:ascii="Times New Roman" w:hAnsi="Times New Roman" w:cs="Times New Roman"/>
          <w:color w:val="7030A0"/>
        </w:rPr>
        <w:t>Kate Kelly</w:t>
      </w:r>
      <w:r w:rsidR="00C4694E">
        <w:rPr>
          <w:rFonts w:ascii="Times New Roman" w:hAnsi="Times New Roman" w:cs="Times New Roman"/>
          <w:color w:val="7030A0"/>
        </w:rPr>
        <w:t xml:space="preserve"> (willing to stay possibly)</w:t>
      </w:r>
    </w:p>
    <w:p w14:paraId="087142F4" w14:textId="2B2E4F25" w:rsidR="00DA7A3B" w:rsidRDefault="00DA7A3B" w:rsidP="002C53C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DA7A3B">
        <w:rPr>
          <w:rFonts w:ascii="Times New Roman" w:hAnsi="Times New Roman" w:cs="Times New Roman"/>
          <w:color w:val="000000" w:themeColor="text1"/>
        </w:rPr>
        <w:t xml:space="preserve">Membership </w:t>
      </w:r>
      <w:r w:rsidRPr="00DA7A3B">
        <w:rPr>
          <w:rFonts w:ascii="Times New Roman" w:hAnsi="Times New Roman" w:cs="Times New Roman"/>
          <w:color w:val="7030A0"/>
        </w:rPr>
        <w:t xml:space="preserve">position </w:t>
      </w:r>
      <w:r>
        <w:rPr>
          <w:rFonts w:ascii="Times New Roman" w:hAnsi="Times New Roman" w:cs="Times New Roman"/>
          <w:color w:val="7030A0"/>
        </w:rPr>
        <w:t>available</w:t>
      </w:r>
    </w:p>
    <w:p w14:paraId="7CA6189B" w14:textId="30D17F2A" w:rsidR="00C309C1" w:rsidRDefault="00C309C1" w:rsidP="00C4694E">
      <w:pPr>
        <w:pStyle w:val="ListParagraph"/>
        <w:ind w:left="1440"/>
        <w:rPr>
          <w:color w:val="7030A0"/>
        </w:rPr>
      </w:pPr>
      <w:r>
        <w:rPr>
          <w:color w:val="7030A0"/>
        </w:rPr>
        <w:t xml:space="preserve">Who will contact these people?  </w:t>
      </w:r>
      <w:r w:rsidR="00C4694E" w:rsidRPr="00C4694E">
        <w:rPr>
          <w:color w:val="7030A0"/>
        </w:rPr>
        <w:t xml:space="preserve">Kristie </w:t>
      </w:r>
      <w:proofErr w:type="spellStart"/>
      <w:r w:rsidR="00C4694E" w:rsidRPr="00C4694E">
        <w:rPr>
          <w:color w:val="7030A0"/>
        </w:rPr>
        <w:t>Tamte</w:t>
      </w:r>
      <w:proofErr w:type="spellEnd"/>
      <w:r w:rsidR="00C4694E" w:rsidRPr="00C4694E">
        <w:rPr>
          <w:color w:val="7030A0"/>
        </w:rPr>
        <w:t xml:space="preserve"> (St Cloud); Maddie </w:t>
      </w:r>
      <w:proofErr w:type="spellStart"/>
      <w:r w:rsidR="00C4694E" w:rsidRPr="00C4694E">
        <w:rPr>
          <w:color w:val="7030A0"/>
        </w:rPr>
        <w:t>Israelson</w:t>
      </w:r>
      <w:proofErr w:type="spellEnd"/>
      <w:r w:rsidR="00C4694E" w:rsidRPr="00C4694E">
        <w:rPr>
          <w:color w:val="7030A0"/>
        </w:rPr>
        <w:t xml:space="preserve"> (St Bends); Liz Fogarty (St. Thomas)</w:t>
      </w:r>
    </w:p>
    <w:p w14:paraId="70084326" w14:textId="7B327C27" w:rsidR="00DA7A3B" w:rsidRDefault="00DA7A3B" w:rsidP="00C4694E">
      <w:pPr>
        <w:pStyle w:val="ListParagraph"/>
        <w:ind w:left="1440"/>
        <w:rPr>
          <w:color w:val="7030A0"/>
        </w:rPr>
      </w:pPr>
      <w:r>
        <w:rPr>
          <w:color w:val="7030A0"/>
        </w:rPr>
        <w:t>Katrina O’Connell (Bemidji State)</w:t>
      </w:r>
    </w:p>
    <w:p w14:paraId="3525BB1E" w14:textId="3DB75263" w:rsidR="00C4694E" w:rsidRPr="00C4694E" w:rsidRDefault="00C309C1" w:rsidP="00C4694E">
      <w:pPr>
        <w:pStyle w:val="ListParagraph"/>
        <w:ind w:left="1440"/>
        <w:rPr>
          <w:color w:val="7030A0"/>
        </w:rPr>
      </w:pPr>
      <w:r w:rsidRPr="00C309C1">
        <w:rPr>
          <w:color w:val="7030A0"/>
          <w:highlight w:val="green"/>
        </w:rPr>
        <w:t>Joan will contact</w:t>
      </w:r>
      <w:r>
        <w:rPr>
          <w:color w:val="7030A0"/>
        </w:rPr>
        <w:t xml:space="preserve">:  </w:t>
      </w:r>
      <w:r w:rsidR="00C4694E">
        <w:rPr>
          <w:color w:val="7030A0"/>
        </w:rPr>
        <w:t>Erin Gillette (Moorhead); Kori McKibben (WSU adjunct)</w:t>
      </w:r>
      <w:r w:rsidR="00DA7A3B">
        <w:rPr>
          <w:color w:val="7030A0"/>
        </w:rPr>
        <w:t xml:space="preserve">; new WSU- Special Education </w:t>
      </w:r>
    </w:p>
    <w:p w14:paraId="06DDFEEB" w14:textId="77777777" w:rsidR="002C53C1" w:rsidRPr="002C53C1" w:rsidRDefault="002C53C1" w:rsidP="00C4694E">
      <w:pPr>
        <w:ind w:left="720"/>
      </w:pPr>
    </w:p>
    <w:p w14:paraId="1AA83E3A" w14:textId="6C36FD89" w:rsidR="00390FA2" w:rsidRPr="00CB648A" w:rsidRDefault="0019209A" w:rsidP="00F55A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  <w:b/>
        </w:rPr>
        <w:t>Next Meeting</w:t>
      </w:r>
      <w:r w:rsidR="004D45BB" w:rsidRPr="00CB648A">
        <w:rPr>
          <w:rFonts w:ascii="Times New Roman" w:hAnsi="Times New Roman" w:cs="Times New Roman"/>
        </w:rPr>
        <w:t xml:space="preserve"> </w:t>
      </w:r>
    </w:p>
    <w:p w14:paraId="702E1351" w14:textId="357AD2FF" w:rsidR="004D45BB" w:rsidRPr="00250D08" w:rsidRDefault="00DA7A3B" w:rsidP="00DA7A3B">
      <w:pPr>
        <w:pStyle w:val="ListParagraph"/>
        <w:ind w:left="1440"/>
        <w:rPr>
          <w:rFonts w:ascii="Times New Roman" w:hAnsi="Times New Roman" w:cs="Times New Roman"/>
          <w:color w:val="7030A0"/>
        </w:rPr>
      </w:pPr>
      <w:r w:rsidRPr="00250D08">
        <w:rPr>
          <w:rFonts w:ascii="Times New Roman" w:hAnsi="Times New Roman" w:cs="Times New Roman"/>
          <w:color w:val="7030A0"/>
        </w:rPr>
        <w:t xml:space="preserve">January </w:t>
      </w:r>
      <w:r w:rsidR="00250D08" w:rsidRPr="00250D08">
        <w:rPr>
          <w:rFonts w:ascii="Times New Roman" w:hAnsi="Times New Roman" w:cs="Times New Roman"/>
          <w:color w:val="7030A0"/>
        </w:rPr>
        <w:t>19 @ 2:30 pm</w:t>
      </w:r>
    </w:p>
    <w:p w14:paraId="6D7E8E45" w14:textId="7F6738BD" w:rsidR="00F96129" w:rsidRPr="00731198" w:rsidRDefault="001B40C6" w:rsidP="007311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  <w:b/>
          <w:highlight w:val="yellow"/>
        </w:rPr>
        <w:t>Honor Council Application</w:t>
      </w:r>
      <w:r w:rsidRPr="005A18FD">
        <w:rPr>
          <w:rFonts w:ascii="Times New Roman" w:hAnsi="Times New Roman" w:cs="Times New Roman"/>
        </w:rPr>
        <w:t xml:space="preserve">- </w:t>
      </w:r>
      <w:r w:rsidR="00387C40" w:rsidRPr="005A18FD">
        <w:rPr>
          <w:rFonts w:ascii="Times New Roman" w:hAnsi="Times New Roman" w:cs="Times New Roman"/>
        </w:rPr>
        <w:t xml:space="preserve">(December </w:t>
      </w:r>
      <w:r w:rsidR="002C53C1">
        <w:rPr>
          <w:rFonts w:ascii="Times New Roman" w:hAnsi="Times New Roman" w:cs="Times New Roman"/>
        </w:rPr>
        <w:t>29</w:t>
      </w:r>
      <w:r w:rsidR="00387C40" w:rsidRPr="005A18FD">
        <w:rPr>
          <w:rFonts w:ascii="Times New Roman" w:hAnsi="Times New Roman" w:cs="Times New Roman"/>
          <w:vertAlign w:val="superscript"/>
        </w:rPr>
        <w:t>th</w:t>
      </w:r>
      <w:r w:rsidR="00387C40" w:rsidRPr="005A18FD">
        <w:rPr>
          <w:rFonts w:ascii="Times New Roman" w:hAnsi="Times New Roman" w:cs="Times New Roman"/>
        </w:rPr>
        <w:t>)</w:t>
      </w:r>
      <w:r w:rsidR="002C53C1">
        <w:rPr>
          <w:rFonts w:ascii="Times New Roman" w:hAnsi="Times New Roman" w:cs="Times New Roman"/>
        </w:rPr>
        <w:t>- changed</w:t>
      </w:r>
    </w:p>
    <w:p w14:paraId="442228A8" w14:textId="2153C0EF" w:rsidR="00F96129" w:rsidRDefault="00F96129" w:rsidP="00DA7A3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Lisa needs verification of $200 for Celebrate Literacy from Kate. </w:t>
      </w:r>
      <w:r w:rsidRPr="00F96129">
        <w:rPr>
          <w:rFonts w:ascii="Times New Roman" w:hAnsi="Times New Roman" w:cs="Times New Roman"/>
          <w:highlight w:val="cyan"/>
        </w:rPr>
        <w:t>Needs a statement pdf</w:t>
      </w:r>
    </w:p>
    <w:p w14:paraId="251D4799" w14:textId="50907696" w:rsidR="00F96129" w:rsidRDefault="00F96129" w:rsidP="00DA7A3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Global funds- </w:t>
      </w:r>
      <w:r w:rsidRPr="00F96129">
        <w:rPr>
          <w:rFonts w:ascii="Times New Roman" w:hAnsi="Times New Roman" w:cs="Times New Roman"/>
          <w:highlight w:val="cyan"/>
        </w:rPr>
        <w:t>2020-2021 needs verification from Kate.</w:t>
      </w:r>
    </w:p>
    <w:p w14:paraId="075977D2" w14:textId="70A0C958" w:rsidR="00387C40" w:rsidRDefault="00F96129" w:rsidP="00DA7A3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8C3285">
        <w:rPr>
          <w:rFonts w:ascii="Times New Roman" w:hAnsi="Times New Roman" w:cs="Times New Roman"/>
          <w:highlight w:val="cyan"/>
        </w:rPr>
        <w:t xml:space="preserve">Future student membership </w:t>
      </w:r>
      <w:r w:rsidR="008C3285" w:rsidRPr="008C3285">
        <w:rPr>
          <w:rFonts w:ascii="Times New Roman" w:hAnsi="Times New Roman" w:cs="Times New Roman"/>
          <w:highlight w:val="cyan"/>
        </w:rPr>
        <w:t>from Kate</w:t>
      </w:r>
    </w:p>
    <w:p w14:paraId="63592D4D" w14:textId="4F132067" w:rsidR="00DA7A3B" w:rsidRPr="009E11C1" w:rsidRDefault="00DA7A3B" w:rsidP="00DA7A3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250D08">
        <w:rPr>
          <w:rFonts w:ascii="Times New Roman" w:hAnsi="Times New Roman" w:cs="Times New Roman"/>
          <w:highlight w:val="lightGray"/>
        </w:rPr>
        <w:t>Wendy-</w:t>
      </w:r>
      <w:r>
        <w:rPr>
          <w:rFonts w:ascii="Times New Roman" w:hAnsi="Times New Roman" w:cs="Times New Roman"/>
        </w:rPr>
        <w:t xml:space="preserve"> </w:t>
      </w:r>
      <w:r w:rsidRPr="00DA7A3B">
        <w:rPr>
          <w:rFonts w:ascii="Times New Roman" w:hAnsi="Times New Roman" w:cs="Times New Roman"/>
          <w:highlight w:val="lightGray"/>
        </w:rPr>
        <w:t>books to Prism</w:t>
      </w:r>
    </w:p>
    <w:sectPr w:rsidR="00DA7A3B" w:rsidRPr="009E11C1" w:rsidSect="00472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E97"/>
    <w:multiLevelType w:val="multilevel"/>
    <w:tmpl w:val="1D5C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154045"/>
    <w:multiLevelType w:val="hybridMultilevel"/>
    <w:tmpl w:val="B7387874"/>
    <w:lvl w:ilvl="0" w:tplc="559E1096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9327ACF"/>
    <w:multiLevelType w:val="hybridMultilevel"/>
    <w:tmpl w:val="368E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5119"/>
    <w:multiLevelType w:val="hybridMultilevel"/>
    <w:tmpl w:val="6A00D9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9E311A"/>
    <w:multiLevelType w:val="hybridMultilevel"/>
    <w:tmpl w:val="1DA49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1F6212"/>
    <w:multiLevelType w:val="hybridMultilevel"/>
    <w:tmpl w:val="34226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72C2B"/>
    <w:multiLevelType w:val="hybridMultilevel"/>
    <w:tmpl w:val="4F8C3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6C82BD6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FB102C"/>
    <w:multiLevelType w:val="hybridMultilevel"/>
    <w:tmpl w:val="1BAA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A0373"/>
    <w:multiLevelType w:val="hybridMultilevel"/>
    <w:tmpl w:val="F5986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F76CFB"/>
    <w:multiLevelType w:val="hybridMultilevel"/>
    <w:tmpl w:val="2DD48452"/>
    <w:lvl w:ilvl="0" w:tplc="96FE168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DAD3418"/>
    <w:multiLevelType w:val="hybridMultilevel"/>
    <w:tmpl w:val="56043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47301D"/>
    <w:multiLevelType w:val="hybridMultilevel"/>
    <w:tmpl w:val="1F30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75FE7"/>
    <w:multiLevelType w:val="hybridMultilevel"/>
    <w:tmpl w:val="B2F02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3B0F46"/>
    <w:multiLevelType w:val="hybridMultilevel"/>
    <w:tmpl w:val="8566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7252B"/>
    <w:multiLevelType w:val="hybridMultilevel"/>
    <w:tmpl w:val="1B42F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F322D1"/>
    <w:multiLevelType w:val="hybridMultilevel"/>
    <w:tmpl w:val="604A8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EA69F8"/>
    <w:multiLevelType w:val="hybridMultilevel"/>
    <w:tmpl w:val="306ABF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AA524CC"/>
    <w:multiLevelType w:val="hybridMultilevel"/>
    <w:tmpl w:val="8EA61032"/>
    <w:lvl w:ilvl="0" w:tplc="0B7023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53FFD"/>
    <w:multiLevelType w:val="hybridMultilevel"/>
    <w:tmpl w:val="046C1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095B01"/>
    <w:multiLevelType w:val="hybridMultilevel"/>
    <w:tmpl w:val="08587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3594B"/>
    <w:multiLevelType w:val="hybridMultilevel"/>
    <w:tmpl w:val="EDBC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04C27A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65602"/>
    <w:multiLevelType w:val="hybridMultilevel"/>
    <w:tmpl w:val="688E7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DF0A62"/>
    <w:multiLevelType w:val="hybridMultilevel"/>
    <w:tmpl w:val="D204A080"/>
    <w:lvl w:ilvl="0" w:tplc="E5B8400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E96644"/>
    <w:multiLevelType w:val="hybridMultilevel"/>
    <w:tmpl w:val="23362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33093A"/>
    <w:multiLevelType w:val="hybridMultilevel"/>
    <w:tmpl w:val="D1EA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31B24"/>
    <w:multiLevelType w:val="hybridMultilevel"/>
    <w:tmpl w:val="09B6C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04715D2"/>
    <w:multiLevelType w:val="hybridMultilevel"/>
    <w:tmpl w:val="8858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83008"/>
    <w:multiLevelType w:val="hybridMultilevel"/>
    <w:tmpl w:val="CBE22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5CF5E3E"/>
    <w:multiLevelType w:val="hybridMultilevel"/>
    <w:tmpl w:val="5A4C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E3AC4"/>
    <w:multiLevelType w:val="hybridMultilevel"/>
    <w:tmpl w:val="4ABEBE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98E7716"/>
    <w:multiLevelType w:val="hybridMultilevel"/>
    <w:tmpl w:val="8DBE3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3A7939"/>
    <w:multiLevelType w:val="hybridMultilevel"/>
    <w:tmpl w:val="17380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334D14"/>
    <w:multiLevelType w:val="hybridMultilevel"/>
    <w:tmpl w:val="75AE1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3B4757"/>
    <w:multiLevelType w:val="hybridMultilevel"/>
    <w:tmpl w:val="3E967DA0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4" w15:restartNumberingAfterBreak="0">
    <w:nsid w:val="6B711AC3"/>
    <w:multiLevelType w:val="hybridMultilevel"/>
    <w:tmpl w:val="B0BA4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71B78"/>
    <w:multiLevelType w:val="hybridMultilevel"/>
    <w:tmpl w:val="11B0E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67D2E"/>
    <w:multiLevelType w:val="hybridMultilevel"/>
    <w:tmpl w:val="55F29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4050AE"/>
    <w:multiLevelType w:val="multilevel"/>
    <w:tmpl w:val="BF94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E722B64"/>
    <w:multiLevelType w:val="multilevel"/>
    <w:tmpl w:val="A3F0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4"/>
  </w:num>
  <w:num w:numId="5">
    <w:abstractNumId w:val="28"/>
  </w:num>
  <w:num w:numId="6">
    <w:abstractNumId w:val="19"/>
  </w:num>
  <w:num w:numId="7">
    <w:abstractNumId w:val="15"/>
  </w:num>
  <w:num w:numId="8">
    <w:abstractNumId w:val="26"/>
  </w:num>
  <w:num w:numId="9">
    <w:abstractNumId w:val="35"/>
  </w:num>
  <w:num w:numId="10">
    <w:abstractNumId w:val="32"/>
  </w:num>
  <w:num w:numId="11">
    <w:abstractNumId w:val="18"/>
  </w:num>
  <w:num w:numId="12">
    <w:abstractNumId w:val="20"/>
  </w:num>
  <w:num w:numId="13">
    <w:abstractNumId w:val="1"/>
  </w:num>
  <w:num w:numId="14">
    <w:abstractNumId w:val="9"/>
  </w:num>
  <w:num w:numId="15">
    <w:abstractNumId w:val="37"/>
  </w:num>
  <w:num w:numId="16">
    <w:abstractNumId w:val="38"/>
  </w:num>
  <w:num w:numId="17">
    <w:abstractNumId w:val="0"/>
  </w:num>
  <w:num w:numId="18">
    <w:abstractNumId w:val="24"/>
  </w:num>
  <w:num w:numId="19">
    <w:abstractNumId w:val="5"/>
  </w:num>
  <w:num w:numId="20">
    <w:abstractNumId w:val="8"/>
  </w:num>
  <w:num w:numId="21">
    <w:abstractNumId w:val="2"/>
  </w:num>
  <w:num w:numId="22">
    <w:abstractNumId w:val="14"/>
  </w:num>
  <w:num w:numId="23">
    <w:abstractNumId w:val="27"/>
  </w:num>
  <w:num w:numId="24">
    <w:abstractNumId w:val="21"/>
  </w:num>
  <w:num w:numId="25">
    <w:abstractNumId w:val="13"/>
  </w:num>
  <w:num w:numId="26">
    <w:abstractNumId w:val="34"/>
  </w:num>
  <w:num w:numId="27">
    <w:abstractNumId w:val="12"/>
  </w:num>
  <w:num w:numId="28">
    <w:abstractNumId w:val="16"/>
  </w:num>
  <w:num w:numId="29">
    <w:abstractNumId w:val="23"/>
  </w:num>
  <w:num w:numId="30">
    <w:abstractNumId w:val="25"/>
  </w:num>
  <w:num w:numId="31">
    <w:abstractNumId w:val="33"/>
  </w:num>
  <w:num w:numId="32">
    <w:abstractNumId w:val="29"/>
  </w:num>
  <w:num w:numId="33">
    <w:abstractNumId w:val="6"/>
  </w:num>
  <w:num w:numId="34">
    <w:abstractNumId w:val="3"/>
  </w:num>
  <w:num w:numId="35">
    <w:abstractNumId w:val="31"/>
  </w:num>
  <w:num w:numId="36">
    <w:abstractNumId w:val="10"/>
  </w:num>
  <w:num w:numId="37">
    <w:abstractNumId w:val="36"/>
  </w:num>
  <w:num w:numId="38">
    <w:abstractNumId w:val="30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4C"/>
    <w:rsid w:val="000169DC"/>
    <w:rsid w:val="000838F5"/>
    <w:rsid w:val="00084074"/>
    <w:rsid w:val="000A2E83"/>
    <w:rsid w:val="000A795F"/>
    <w:rsid w:val="000C201F"/>
    <w:rsid w:val="000D2D9D"/>
    <w:rsid w:val="0019209A"/>
    <w:rsid w:val="001B40C6"/>
    <w:rsid w:val="001F40CE"/>
    <w:rsid w:val="00215CDD"/>
    <w:rsid w:val="00215D49"/>
    <w:rsid w:val="002172D7"/>
    <w:rsid w:val="002355C5"/>
    <w:rsid w:val="00250D08"/>
    <w:rsid w:val="002A5C89"/>
    <w:rsid w:val="002B705A"/>
    <w:rsid w:val="002C0E12"/>
    <w:rsid w:val="002C53C1"/>
    <w:rsid w:val="002F7A50"/>
    <w:rsid w:val="00316AB7"/>
    <w:rsid w:val="00345BD6"/>
    <w:rsid w:val="00366BDD"/>
    <w:rsid w:val="00377D22"/>
    <w:rsid w:val="00387C40"/>
    <w:rsid w:val="00390FA2"/>
    <w:rsid w:val="0039472E"/>
    <w:rsid w:val="003C6AAD"/>
    <w:rsid w:val="003F569C"/>
    <w:rsid w:val="00456BA5"/>
    <w:rsid w:val="00466DB3"/>
    <w:rsid w:val="004728C4"/>
    <w:rsid w:val="0048510D"/>
    <w:rsid w:val="004D45BB"/>
    <w:rsid w:val="004F4E1F"/>
    <w:rsid w:val="005011AF"/>
    <w:rsid w:val="00596F2D"/>
    <w:rsid w:val="005A18FD"/>
    <w:rsid w:val="00660511"/>
    <w:rsid w:val="006A2DAE"/>
    <w:rsid w:val="007057D8"/>
    <w:rsid w:val="0071544D"/>
    <w:rsid w:val="00731198"/>
    <w:rsid w:val="00741203"/>
    <w:rsid w:val="007500D2"/>
    <w:rsid w:val="00767918"/>
    <w:rsid w:val="007B5022"/>
    <w:rsid w:val="007D722E"/>
    <w:rsid w:val="008A416F"/>
    <w:rsid w:val="008C3285"/>
    <w:rsid w:val="0091364C"/>
    <w:rsid w:val="009564D3"/>
    <w:rsid w:val="00991C87"/>
    <w:rsid w:val="009D0A33"/>
    <w:rsid w:val="009E03CC"/>
    <w:rsid w:val="009E11C1"/>
    <w:rsid w:val="009F3BC1"/>
    <w:rsid w:val="00A41655"/>
    <w:rsid w:val="00A46545"/>
    <w:rsid w:val="00A533EF"/>
    <w:rsid w:val="00A70B82"/>
    <w:rsid w:val="00AE7E80"/>
    <w:rsid w:val="00B16118"/>
    <w:rsid w:val="00B3388F"/>
    <w:rsid w:val="00B72570"/>
    <w:rsid w:val="00B9594A"/>
    <w:rsid w:val="00BB093A"/>
    <w:rsid w:val="00BC5C22"/>
    <w:rsid w:val="00BD7523"/>
    <w:rsid w:val="00C01B5B"/>
    <w:rsid w:val="00C26E68"/>
    <w:rsid w:val="00C309C1"/>
    <w:rsid w:val="00C30C74"/>
    <w:rsid w:val="00C4694E"/>
    <w:rsid w:val="00C60900"/>
    <w:rsid w:val="00C70729"/>
    <w:rsid w:val="00C8318D"/>
    <w:rsid w:val="00C95307"/>
    <w:rsid w:val="00CB4ADD"/>
    <w:rsid w:val="00CB648A"/>
    <w:rsid w:val="00CD6E3A"/>
    <w:rsid w:val="00D11397"/>
    <w:rsid w:val="00D16913"/>
    <w:rsid w:val="00D53E0D"/>
    <w:rsid w:val="00D649DE"/>
    <w:rsid w:val="00D726EE"/>
    <w:rsid w:val="00D735E9"/>
    <w:rsid w:val="00DA7A3B"/>
    <w:rsid w:val="00E22E9D"/>
    <w:rsid w:val="00E33947"/>
    <w:rsid w:val="00E753D6"/>
    <w:rsid w:val="00EB78E5"/>
    <w:rsid w:val="00ED1F3C"/>
    <w:rsid w:val="00F34378"/>
    <w:rsid w:val="00F42305"/>
    <w:rsid w:val="00F55A33"/>
    <w:rsid w:val="00F92C0D"/>
    <w:rsid w:val="00F96129"/>
    <w:rsid w:val="00FA3B8E"/>
    <w:rsid w:val="00FA4818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7C2DF"/>
  <w15:chartTrackingRefBased/>
  <w15:docId w15:val="{43D23EFD-3B42-8F41-8CD5-9BF2A772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95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64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91364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1364C"/>
    <w:rPr>
      <w:b/>
      <w:bCs/>
    </w:rPr>
  </w:style>
  <w:style w:type="character" w:customStyle="1" w:styleId="mark43ed5jr34">
    <w:name w:val="mark43ed5jr34"/>
    <w:basedOn w:val="DefaultParagraphFont"/>
    <w:rsid w:val="0091364C"/>
  </w:style>
  <w:style w:type="character" w:styleId="Hyperlink">
    <w:name w:val="Hyperlink"/>
    <w:basedOn w:val="DefaultParagraphFont"/>
    <w:uiPriority w:val="99"/>
    <w:unhideWhenUsed/>
    <w:rsid w:val="0091364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1364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77D2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53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343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nacte.starchapt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Krall, Lisa</cp:lastModifiedBy>
  <cp:revision>2</cp:revision>
  <cp:lastPrinted>2021-11-16T18:58:00Z</cp:lastPrinted>
  <dcterms:created xsi:type="dcterms:W3CDTF">2022-02-16T21:42:00Z</dcterms:created>
  <dcterms:modified xsi:type="dcterms:W3CDTF">2022-02-16T21:42:00Z</dcterms:modified>
</cp:coreProperties>
</file>